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E99" w:rsidRPr="000A2B6F" w:rsidRDefault="0056456E" w:rsidP="00485E99">
      <w:pPr>
        <w:pStyle w:val="Header"/>
        <w:spacing w:after="120"/>
        <w:jc w:val="center"/>
        <w:rPr>
          <w:rFonts w:ascii="Arial Narrow" w:hAnsi="Arial Narrow" w:cs="Arial"/>
          <w:sz w:val="24"/>
          <w:szCs w:val="52"/>
        </w:rPr>
      </w:pPr>
      <w:hyperlink r:id="rId8" w:history="1">
        <w:r w:rsidR="00485E99" w:rsidRPr="000A2B6F">
          <w:rPr>
            <w:rStyle w:val="Hyperlink"/>
            <w:rFonts w:ascii="Arial Narrow" w:hAnsi="Arial Narrow" w:cs="Arial"/>
            <w:sz w:val="24"/>
            <w:szCs w:val="52"/>
          </w:rPr>
          <w:t>http://www.USScouts.Org</w:t>
        </w:r>
      </w:hyperlink>
      <w:r w:rsidR="00485E99" w:rsidRPr="000A2B6F">
        <w:rPr>
          <w:rFonts w:ascii="Arial Narrow" w:hAnsi="Arial Narrow" w:cs="Arial"/>
          <w:sz w:val="24"/>
          <w:szCs w:val="52"/>
        </w:rPr>
        <w:t xml:space="preserve">  </w:t>
      </w:r>
      <w:r w:rsidR="00485E99">
        <w:rPr>
          <w:rFonts w:ascii="Arial Narrow" w:hAnsi="Arial Narrow" w:cs="Arial"/>
          <w:sz w:val="24"/>
          <w:szCs w:val="52"/>
        </w:rPr>
        <w:t xml:space="preserve"> </w:t>
      </w:r>
      <w:r w:rsidR="00485E99" w:rsidRPr="000A2B6F">
        <w:rPr>
          <w:rFonts w:ascii="Arial Narrow" w:hAnsi="Arial Narrow" w:cs="Arial"/>
          <w:sz w:val="24"/>
          <w:szCs w:val="52"/>
        </w:rPr>
        <w:t xml:space="preserve">  •    </w:t>
      </w:r>
      <w:r w:rsidR="00485E99">
        <w:rPr>
          <w:rFonts w:ascii="Arial Narrow" w:hAnsi="Arial Narrow" w:cs="Arial"/>
          <w:sz w:val="24"/>
          <w:szCs w:val="52"/>
        </w:rPr>
        <w:t xml:space="preserve"> </w:t>
      </w:r>
      <w:hyperlink r:id="rId9" w:history="1">
        <w:r w:rsidR="00485E99" w:rsidRPr="000A2B6F">
          <w:rPr>
            <w:rStyle w:val="Hyperlink"/>
            <w:rFonts w:ascii="Arial Narrow" w:hAnsi="Arial Narrow" w:cs="Arial"/>
            <w:sz w:val="24"/>
            <w:szCs w:val="52"/>
          </w:rPr>
          <w:t>http://www.MeritBadge.Org</w:t>
        </w:r>
      </w:hyperlink>
      <w:bookmarkStart w:id="0" w:name="_GoBack"/>
      <w:bookmarkEnd w:id="0"/>
    </w:p>
    <w:p w:rsidR="00485E99" w:rsidRDefault="00485E99" w:rsidP="00485E9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485E99" w:rsidRDefault="00485E99" w:rsidP="00485E9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485E99" w:rsidRPr="00E03D4A" w:rsidRDefault="00485E99" w:rsidP="00485E99">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52302" w:rsidRPr="00F862DA" w:rsidRDefault="00D52302" w:rsidP="00611F5D">
      <w:pPr>
        <w:tabs>
          <w:tab w:val="left" w:pos="360"/>
          <w:tab w:val="left" w:pos="720"/>
          <w:tab w:val="left" w:leader="underscore" w:pos="10368"/>
        </w:tabs>
        <w:spacing w:before="8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1.</w:t>
      </w:r>
      <w:r>
        <w:rPr>
          <w:rFonts w:ascii="Arial Narrow" w:hAnsi="Arial Narrow"/>
          <w:sz w:val="22"/>
        </w:rPr>
        <w:tab/>
      </w:r>
      <w:r w:rsidRPr="00F862DA">
        <w:rPr>
          <w:rFonts w:ascii="Arial Narrow" w:hAnsi="Arial Narrow"/>
          <w:sz w:val="22"/>
        </w:rPr>
        <w:t>Ea</w:t>
      </w:r>
      <w:r>
        <w:rPr>
          <w:rFonts w:ascii="Arial Narrow" w:hAnsi="Arial Narrow"/>
          <w:sz w:val="22"/>
        </w:rPr>
        <w:t>rn the First Aid merit badge.</w:t>
      </w:r>
    </w:p>
    <w:p w:rsidR="00D52302" w:rsidRDefault="00D52302" w:rsidP="00611F5D">
      <w:pPr>
        <w:tabs>
          <w:tab w:val="left" w:pos="360"/>
          <w:tab w:val="left" w:pos="720"/>
          <w:tab w:val="left" w:leader="underscore" w:pos="10368"/>
        </w:tabs>
        <w:spacing w:before="80"/>
        <w:ind w:left="720" w:hanging="720"/>
        <w:rPr>
          <w:rFonts w:ascii="Arial Narrow" w:hAnsi="Arial Narrow"/>
          <w:sz w:val="22"/>
        </w:rPr>
      </w:pPr>
      <w:r>
        <w:rPr>
          <w:rFonts w:ascii="Arial Narrow" w:hAnsi="Arial Narrow"/>
          <w:sz w:val="22"/>
        </w:rPr>
        <w:tab/>
      </w:r>
      <w:r w:rsidRPr="00F862DA">
        <w:rPr>
          <w:rFonts w:ascii="Arial Narrow" w:hAnsi="Arial Narrow"/>
          <w:sz w:val="22"/>
        </w:rPr>
        <w:t>2.</w:t>
      </w:r>
      <w:r>
        <w:rPr>
          <w:rFonts w:ascii="Arial Narrow" w:hAnsi="Arial Narrow"/>
          <w:sz w:val="22"/>
        </w:rPr>
        <w:tab/>
      </w:r>
      <w:r w:rsidRPr="00F862DA">
        <w:rPr>
          <w:rFonts w:ascii="Arial Narrow" w:hAnsi="Arial Narrow"/>
          <w:sz w:val="22"/>
        </w:rPr>
        <w:t>Do the following:</w:t>
      </w:r>
    </w:p>
    <w:p w:rsidR="00D52302" w:rsidRPr="00F862DA" w:rsidRDefault="00D52302" w:rsidP="00611F5D">
      <w:pPr>
        <w:tabs>
          <w:tab w:val="left" w:pos="1080"/>
          <w:tab w:val="left" w:leader="underscore" w:pos="10368"/>
        </w:tabs>
        <w:spacing w:before="8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a.</w:t>
      </w:r>
      <w:r>
        <w:rPr>
          <w:rFonts w:ascii="Arial Narrow" w:hAnsi="Arial Narrow"/>
          <w:bCs/>
          <w:sz w:val="22"/>
        </w:rPr>
        <w:tab/>
      </w:r>
      <w:r w:rsidRPr="00F862DA">
        <w:rPr>
          <w:rFonts w:ascii="Arial Narrow" w:hAnsi="Arial Narrow"/>
          <w:bCs/>
          <w:sz w:val="22"/>
        </w:rPr>
        <w:t>Discuss with your counselor the aspects of emergency preparedness:</w:t>
      </w:r>
    </w:p>
    <w:p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1.</w:t>
      </w:r>
      <w:r>
        <w:rPr>
          <w:rFonts w:ascii="Arial Narrow" w:hAnsi="Arial Narrow"/>
          <w:bCs/>
          <w:sz w:val="22"/>
        </w:rPr>
        <w:tab/>
      </w:r>
      <w:r w:rsidR="003724A2">
        <w:rPr>
          <w:rFonts w:ascii="Arial Narrow" w:hAnsi="Arial Narrow"/>
          <w:bCs/>
          <w:sz w:val="22"/>
        </w:rPr>
        <w:t>Prevention</w:t>
      </w:r>
    </w:p>
    <w:tbl>
      <w:tblPr>
        <w:tblStyle w:val="TableGrid"/>
        <w:tblW w:w="0" w:type="auto"/>
        <w:tblInd w:w="1800" w:type="dxa"/>
        <w:tblLook w:val="04A0" w:firstRow="1" w:lastRow="0" w:firstColumn="1" w:lastColumn="0" w:noHBand="0" w:noVBand="1"/>
      </w:tblPr>
      <w:tblGrid>
        <w:gridCol w:w="8558"/>
      </w:tblGrid>
      <w:tr w:rsidR="001E7C39" w:rsidTr="00EB6E1E">
        <w:trPr>
          <w:trHeight w:val="360"/>
        </w:trPr>
        <w:tc>
          <w:tcPr>
            <w:tcW w:w="8558" w:type="dxa"/>
            <w:tcBorders>
              <w:bottom w:val="single" w:sz="4" w:space="0" w:color="BFBFBF" w:themeColor="background1" w:themeShade="BF"/>
            </w:tcBorders>
          </w:tcPr>
          <w:p w:rsidR="001E7C39" w:rsidRDefault="001E7C39" w:rsidP="001E7C39">
            <w:pPr>
              <w:tabs>
                <w:tab w:val="left" w:pos="1800"/>
                <w:tab w:val="left" w:leader="underscore" w:pos="10368"/>
              </w:tabs>
              <w:spacing w:before="120"/>
              <w:rPr>
                <w:rFonts w:ascii="Arial Narrow" w:hAnsi="Arial Narrow"/>
                <w:bCs/>
                <w:sz w:val="22"/>
              </w:rPr>
            </w:pPr>
          </w:p>
        </w:tc>
      </w:tr>
      <w:tr w:rsidR="00611F5D" w:rsidTr="00EB6E1E">
        <w:trPr>
          <w:trHeight w:val="360"/>
        </w:trPr>
        <w:tc>
          <w:tcPr>
            <w:tcW w:w="85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1B77B2" w:rsidTr="00EB6E1E">
        <w:trPr>
          <w:trHeight w:val="360"/>
        </w:trPr>
        <w:tc>
          <w:tcPr>
            <w:tcW w:w="855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pos="1800"/>
                <w:tab w:val="left" w:leader="underscore" w:pos="10368"/>
              </w:tabs>
              <w:spacing w:before="120"/>
              <w:rPr>
                <w:rFonts w:ascii="Arial Narrow" w:hAnsi="Arial Narrow"/>
                <w:bCs/>
                <w:sz w:val="22"/>
              </w:rPr>
            </w:pPr>
          </w:p>
        </w:tc>
      </w:tr>
      <w:tr w:rsidR="00611F5D" w:rsidTr="00EB6E1E">
        <w:trPr>
          <w:trHeight w:val="360"/>
        </w:trPr>
        <w:tc>
          <w:tcPr>
            <w:tcW w:w="8558" w:type="dxa"/>
            <w:tcBorders>
              <w:top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bl>
    <w:p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2.</w:t>
      </w:r>
      <w:r>
        <w:rPr>
          <w:rFonts w:ascii="Arial Narrow" w:hAnsi="Arial Narrow"/>
          <w:bCs/>
          <w:sz w:val="22"/>
        </w:rPr>
        <w:tab/>
      </w:r>
      <w:r w:rsidR="003724A2">
        <w:rPr>
          <w:rFonts w:ascii="Arial Narrow" w:hAnsi="Arial Narrow"/>
          <w:bCs/>
          <w:sz w:val="22"/>
        </w:rPr>
        <w:t>Protection</w:t>
      </w:r>
    </w:p>
    <w:tbl>
      <w:tblPr>
        <w:tblStyle w:val="TableGrid"/>
        <w:tblW w:w="0" w:type="auto"/>
        <w:tblInd w:w="1800" w:type="dxa"/>
        <w:tblLook w:val="04A0" w:firstRow="1" w:lastRow="0" w:firstColumn="1" w:lastColumn="0" w:noHBand="0" w:noVBand="1"/>
      </w:tblPr>
      <w:tblGrid>
        <w:gridCol w:w="8558"/>
      </w:tblGrid>
      <w:tr w:rsidR="001E7C39" w:rsidTr="001B77B2">
        <w:trPr>
          <w:trHeight w:val="360"/>
        </w:trPr>
        <w:tc>
          <w:tcPr>
            <w:tcW w:w="8558" w:type="dxa"/>
            <w:tcBorders>
              <w:bottom w:val="single" w:sz="4" w:space="0" w:color="BFBFBF" w:themeColor="background1" w:themeShade="BF"/>
            </w:tcBorders>
          </w:tcPr>
          <w:p w:rsidR="001E7C39" w:rsidRDefault="001E7C39" w:rsidP="001E7C39">
            <w:pPr>
              <w:tabs>
                <w:tab w:val="left" w:pos="1800"/>
                <w:tab w:val="left" w:leader="underscore" w:pos="10368"/>
              </w:tabs>
              <w:spacing w:before="120"/>
              <w:rPr>
                <w:rFonts w:ascii="Arial Narrow" w:hAnsi="Arial Narrow"/>
                <w:bCs/>
                <w:sz w:val="22"/>
              </w:rPr>
            </w:pPr>
          </w:p>
        </w:tc>
      </w:tr>
      <w:tr w:rsidR="00611F5D" w:rsidTr="001B77B2">
        <w:trPr>
          <w:trHeight w:val="360"/>
        </w:trPr>
        <w:tc>
          <w:tcPr>
            <w:tcW w:w="85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1B77B2">
        <w:trPr>
          <w:trHeight w:val="360"/>
        </w:trPr>
        <w:tc>
          <w:tcPr>
            <w:tcW w:w="85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1B77B2">
        <w:trPr>
          <w:trHeight w:val="360"/>
        </w:trPr>
        <w:tc>
          <w:tcPr>
            <w:tcW w:w="8558" w:type="dxa"/>
            <w:tcBorders>
              <w:top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bl>
    <w:p w:rsidR="001B77B2" w:rsidRPr="00F862DA" w:rsidRDefault="001B77B2" w:rsidP="001B77B2">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3.</w:t>
      </w:r>
      <w:r>
        <w:rPr>
          <w:rFonts w:ascii="Arial Narrow" w:hAnsi="Arial Narrow"/>
          <w:bCs/>
          <w:sz w:val="22"/>
        </w:rPr>
        <w:tab/>
      </w:r>
      <w:r w:rsidR="003724A2">
        <w:rPr>
          <w:rFonts w:ascii="Arial Narrow" w:hAnsi="Arial Narrow"/>
          <w:bCs/>
          <w:sz w:val="22"/>
        </w:rPr>
        <w:t>Mitigation</w:t>
      </w:r>
    </w:p>
    <w:tbl>
      <w:tblPr>
        <w:tblStyle w:val="TableGrid"/>
        <w:tblW w:w="0" w:type="auto"/>
        <w:tblInd w:w="1800" w:type="dxa"/>
        <w:tblLook w:val="04A0" w:firstRow="1" w:lastRow="0" w:firstColumn="1" w:lastColumn="0" w:noHBand="0" w:noVBand="1"/>
      </w:tblPr>
      <w:tblGrid>
        <w:gridCol w:w="8558"/>
      </w:tblGrid>
      <w:tr w:rsidR="001B77B2" w:rsidTr="001B77B2">
        <w:trPr>
          <w:trHeight w:val="360"/>
        </w:trPr>
        <w:tc>
          <w:tcPr>
            <w:tcW w:w="10358" w:type="dxa"/>
            <w:tcBorders>
              <w:bottom w:val="single" w:sz="4" w:space="0" w:color="BFBFBF" w:themeColor="background1" w:themeShade="BF"/>
            </w:tcBorders>
          </w:tcPr>
          <w:p w:rsidR="001B77B2" w:rsidRDefault="001B77B2" w:rsidP="001B77B2">
            <w:pPr>
              <w:tabs>
                <w:tab w:val="left" w:pos="1800"/>
                <w:tab w:val="left" w:leader="underscore" w:pos="10368"/>
              </w:tabs>
              <w:spacing w:before="120"/>
              <w:rPr>
                <w:rFonts w:ascii="Arial Narrow" w:hAnsi="Arial Narrow"/>
                <w:bCs/>
                <w:sz w:val="22"/>
              </w:rPr>
            </w:pPr>
          </w:p>
        </w:tc>
      </w:tr>
      <w:tr w:rsidR="001B77B2" w:rsidTr="001B77B2">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pos="1800"/>
                <w:tab w:val="left" w:leader="underscore" w:pos="10368"/>
              </w:tabs>
              <w:spacing w:before="120"/>
              <w:rPr>
                <w:rFonts w:ascii="Arial Narrow" w:hAnsi="Arial Narrow"/>
                <w:bCs/>
                <w:sz w:val="22"/>
              </w:rPr>
            </w:pPr>
          </w:p>
        </w:tc>
      </w:tr>
      <w:tr w:rsidR="001B77B2" w:rsidTr="001B77B2">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pos="1800"/>
                <w:tab w:val="left" w:leader="underscore" w:pos="10368"/>
              </w:tabs>
              <w:spacing w:before="120"/>
              <w:rPr>
                <w:rFonts w:ascii="Arial Narrow" w:hAnsi="Arial Narrow"/>
                <w:bCs/>
                <w:sz w:val="22"/>
              </w:rPr>
            </w:pPr>
          </w:p>
        </w:tc>
      </w:tr>
      <w:tr w:rsidR="001B77B2" w:rsidTr="001B77B2">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pos="1800"/>
                <w:tab w:val="left" w:leader="underscore" w:pos="10368"/>
              </w:tabs>
              <w:spacing w:before="120"/>
              <w:rPr>
                <w:rFonts w:ascii="Arial Narrow" w:hAnsi="Arial Narrow"/>
                <w:bCs/>
                <w:sz w:val="22"/>
              </w:rPr>
            </w:pPr>
          </w:p>
        </w:tc>
      </w:tr>
      <w:tr w:rsidR="001B77B2" w:rsidTr="001B77B2">
        <w:trPr>
          <w:trHeight w:val="360"/>
        </w:trPr>
        <w:tc>
          <w:tcPr>
            <w:tcW w:w="10358" w:type="dxa"/>
            <w:tcBorders>
              <w:top w:val="single" w:sz="4" w:space="0" w:color="BFBFBF" w:themeColor="background1" w:themeShade="BF"/>
            </w:tcBorders>
          </w:tcPr>
          <w:p w:rsidR="001B77B2" w:rsidRDefault="001B77B2" w:rsidP="001B77B2">
            <w:pPr>
              <w:tabs>
                <w:tab w:val="left" w:pos="1800"/>
                <w:tab w:val="left" w:leader="underscore" w:pos="10368"/>
              </w:tabs>
              <w:spacing w:before="120"/>
              <w:rPr>
                <w:rFonts w:ascii="Arial Narrow" w:hAnsi="Arial Narrow"/>
                <w:bCs/>
                <w:sz w:val="22"/>
              </w:rPr>
            </w:pPr>
          </w:p>
        </w:tc>
      </w:tr>
    </w:tbl>
    <w:p w:rsidR="00D52302" w:rsidRPr="00F862DA" w:rsidRDefault="001B77B2" w:rsidP="001B77B2">
      <w:pPr>
        <w:tabs>
          <w:tab w:val="left" w:pos="1800"/>
          <w:tab w:val="left" w:leader="underscore" w:pos="10368"/>
        </w:tabs>
        <w:spacing w:before="80"/>
        <w:ind w:left="1800" w:hanging="360"/>
        <w:rPr>
          <w:rFonts w:ascii="Arial Narrow" w:hAnsi="Arial Narrow"/>
          <w:bCs/>
          <w:sz w:val="22"/>
        </w:rPr>
      </w:pPr>
      <w:r>
        <w:rPr>
          <w:rFonts w:ascii="Arial Narrow" w:hAnsi="Arial Narrow"/>
          <w:bCs/>
          <w:sz w:val="22"/>
        </w:rPr>
        <w:lastRenderedPageBreak/>
        <w:t>4</w:t>
      </w:r>
      <w:r w:rsidR="00D52302" w:rsidRPr="00F862DA">
        <w:rPr>
          <w:rFonts w:ascii="Arial Narrow" w:hAnsi="Arial Narrow"/>
          <w:bCs/>
          <w:sz w:val="22"/>
        </w:rPr>
        <w:t>.</w:t>
      </w:r>
      <w:r w:rsidR="00D52302">
        <w:rPr>
          <w:rFonts w:ascii="Arial Narrow" w:hAnsi="Arial Narrow"/>
          <w:bCs/>
          <w:sz w:val="22"/>
        </w:rPr>
        <w:tab/>
      </w:r>
      <w:r w:rsidR="003724A2">
        <w:rPr>
          <w:rFonts w:ascii="Arial Narrow" w:hAnsi="Arial Narrow"/>
          <w:bCs/>
          <w:sz w:val="22"/>
        </w:rPr>
        <w:t>Response</w:t>
      </w:r>
    </w:p>
    <w:tbl>
      <w:tblPr>
        <w:tblStyle w:val="TableGrid"/>
        <w:tblW w:w="0" w:type="auto"/>
        <w:tblInd w:w="1800" w:type="dxa"/>
        <w:tblLook w:val="04A0" w:firstRow="1" w:lastRow="0" w:firstColumn="1" w:lastColumn="0" w:noHBand="0" w:noVBand="1"/>
      </w:tblPr>
      <w:tblGrid>
        <w:gridCol w:w="855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1B77B2" w:rsidTr="00391455">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bl>
    <w:p w:rsidR="00D52302" w:rsidRPr="00F862DA" w:rsidRDefault="00882269" w:rsidP="001B77B2">
      <w:pPr>
        <w:tabs>
          <w:tab w:val="left" w:pos="1800"/>
          <w:tab w:val="left" w:leader="underscore" w:pos="10368"/>
        </w:tabs>
        <w:spacing w:before="80"/>
        <w:ind w:left="1800" w:hanging="360"/>
        <w:rPr>
          <w:rFonts w:ascii="Arial Narrow" w:hAnsi="Arial Narrow"/>
          <w:bCs/>
          <w:sz w:val="22"/>
        </w:rPr>
      </w:pPr>
      <w:r>
        <w:rPr>
          <w:rFonts w:ascii="Arial Narrow" w:hAnsi="Arial Narrow"/>
          <w:bCs/>
          <w:sz w:val="22"/>
        </w:rPr>
        <w:t>5</w:t>
      </w:r>
      <w:r w:rsidR="00D52302" w:rsidRPr="00F862DA">
        <w:rPr>
          <w:rFonts w:ascii="Arial Narrow" w:hAnsi="Arial Narrow"/>
          <w:bCs/>
          <w:sz w:val="22"/>
        </w:rPr>
        <w:t>.</w:t>
      </w:r>
      <w:r w:rsidR="00D52302">
        <w:rPr>
          <w:rFonts w:ascii="Arial Narrow" w:hAnsi="Arial Narrow"/>
          <w:bCs/>
          <w:sz w:val="22"/>
        </w:rPr>
        <w:tab/>
      </w:r>
      <w:r w:rsidR="003724A2">
        <w:rPr>
          <w:rFonts w:ascii="Arial Narrow" w:hAnsi="Arial Narrow"/>
          <w:bCs/>
          <w:sz w:val="22"/>
        </w:rPr>
        <w:t>Recovery</w:t>
      </w:r>
    </w:p>
    <w:tbl>
      <w:tblPr>
        <w:tblStyle w:val="TableGrid"/>
        <w:tblW w:w="0" w:type="auto"/>
        <w:tblInd w:w="1795" w:type="dxa"/>
        <w:tblLook w:val="04A0" w:firstRow="1" w:lastRow="0" w:firstColumn="1" w:lastColumn="0" w:noHBand="0" w:noVBand="1"/>
      </w:tblPr>
      <w:tblGrid>
        <w:gridCol w:w="8563"/>
      </w:tblGrid>
      <w:tr w:rsidR="001E7C39" w:rsidTr="00391455">
        <w:trPr>
          <w:trHeight w:val="360"/>
        </w:trPr>
        <w:tc>
          <w:tcPr>
            <w:tcW w:w="8563"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8563"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1B77B2" w:rsidTr="00391455">
        <w:trPr>
          <w:trHeight w:val="360"/>
        </w:trPr>
        <w:tc>
          <w:tcPr>
            <w:tcW w:w="8563"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1B77B2" w:rsidTr="00391455">
        <w:trPr>
          <w:trHeight w:val="360"/>
        </w:trPr>
        <w:tc>
          <w:tcPr>
            <w:tcW w:w="8563"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611F5D" w:rsidTr="00391455">
        <w:trPr>
          <w:trHeight w:val="360"/>
        </w:trPr>
        <w:tc>
          <w:tcPr>
            <w:tcW w:w="8563"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563"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D52302" w:rsidP="00611F5D">
      <w:pPr>
        <w:tabs>
          <w:tab w:val="left" w:leader="underscore" w:pos="10368"/>
        </w:tabs>
        <w:spacing w:before="80"/>
        <w:ind w:left="1440"/>
        <w:rPr>
          <w:rFonts w:ascii="Arial Narrow" w:hAnsi="Arial Narrow"/>
          <w:bCs/>
          <w:sz w:val="22"/>
        </w:rPr>
      </w:pPr>
      <w:r w:rsidRPr="00F862DA">
        <w:rPr>
          <w:rFonts w:ascii="Arial Narrow" w:hAnsi="Arial Narrow"/>
          <w:bCs/>
          <w:sz w:val="22"/>
        </w:rPr>
        <w:t>Include in your discussion the kinds of questions that are important to ask yourself as you consider each of these.</w:t>
      </w:r>
    </w:p>
    <w:p w:rsidR="00D52302" w:rsidRPr="00F862DA" w:rsidRDefault="00D52302" w:rsidP="001B77B2">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3724A2" w:rsidRPr="003724A2">
        <w:rPr>
          <w:rFonts w:ascii="Arial Narrow" w:hAnsi="Arial Narrow"/>
          <w:bCs/>
          <w:sz w:val="22"/>
        </w:rPr>
        <w:t>b.</w:t>
      </w:r>
      <w:r w:rsidR="003724A2" w:rsidRPr="003724A2">
        <w:rPr>
          <w:rFonts w:ascii="Arial Narrow" w:hAnsi="Arial Narrow"/>
          <w:bCs/>
          <w:sz w:val="22"/>
        </w:rPr>
        <w:tab/>
        <w:t>Using a chart, graph, spreadsheet, or another method approved by your counselor, demonstrate your understanding of each aspect of emergency preparedness listed in requirement 2a (prevention, protection, mitigation, response, and recovery) for 10 emergency situations from the list below. You must use the first five situations listed below in boldface, plus any other five of your choice. Discuss your findings with your counselor.</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0"/>
        <w:gridCol w:w="1828"/>
        <w:gridCol w:w="1406"/>
        <w:gridCol w:w="1407"/>
        <w:gridCol w:w="1406"/>
        <w:gridCol w:w="1407"/>
        <w:gridCol w:w="1407"/>
      </w:tblGrid>
      <w:tr w:rsidR="00237763" w:rsidRPr="00F862DA" w:rsidTr="0021142D">
        <w:tc>
          <w:tcPr>
            <w:tcW w:w="350" w:type="dxa"/>
            <w:tcBorders>
              <w:top w:val="nil"/>
              <w:left w:val="nil"/>
              <w:bottom w:val="nil"/>
            </w:tcBorders>
          </w:tcPr>
          <w:p w:rsidR="00237763" w:rsidRPr="00F105D6" w:rsidRDefault="00237763" w:rsidP="001E7C39">
            <w:pPr>
              <w:tabs>
                <w:tab w:val="left" w:leader="underscore" w:pos="10368"/>
              </w:tabs>
              <w:spacing w:before="120"/>
              <w:jc w:val="center"/>
              <w:rPr>
                <w:rFonts w:ascii="Arial Narrow" w:hAnsi="Arial Narrow"/>
              </w:rPr>
            </w:pPr>
          </w:p>
        </w:tc>
        <w:tc>
          <w:tcPr>
            <w:tcW w:w="1828" w:type="dxa"/>
          </w:tcPr>
          <w:p w:rsidR="00237763" w:rsidRPr="00F862DA" w:rsidRDefault="00237763" w:rsidP="001E7C39">
            <w:pPr>
              <w:tabs>
                <w:tab w:val="left" w:pos="293"/>
                <w:tab w:val="left" w:leader="underscore" w:pos="10368"/>
              </w:tabs>
              <w:spacing w:before="120"/>
              <w:ind w:left="293" w:hanging="270"/>
              <w:jc w:val="center"/>
              <w:rPr>
                <w:rFonts w:ascii="Arial Narrow" w:hAnsi="Arial Narrow"/>
                <w:bCs/>
              </w:rPr>
            </w:pPr>
            <w:r w:rsidRPr="00F862DA">
              <w:rPr>
                <w:rFonts w:ascii="Arial Narrow" w:hAnsi="Arial Narrow"/>
                <w:sz w:val="22"/>
              </w:rPr>
              <w:t>Situation</w:t>
            </w:r>
          </w:p>
        </w:tc>
        <w:tc>
          <w:tcPr>
            <w:tcW w:w="1406" w:type="dxa"/>
            <w:tcBorders>
              <w:bottom w:val="single" w:sz="4" w:space="0" w:color="auto"/>
            </w:tcBorders>
          </w:tcPr>
          <w:p w:rsidR="00237763" w:rsidRPr="00F862DA" w:rsidRDefault="00237763" w:rsidP="001E7C39">
            <w:pPr>
              <w:tabs>
                <w:tab w:val="left" w:leader="underscore" w:pos="10368"/>
              </w:tabs>
              <w:spacing w:before="120"/>
              <w:jc w:val="center"/>
              <w:rPr>
                <w:rFonts w:ascii="Arial Narrow" w:hAnsi="Arial Narrow"/>
                <w:bCs/>
                <w:sz w:val="22"/>
              </w:rPr>
            </w:pPr>
            <w:r w:rsidRPr="00F862DA">
              <w:rPr>
                <w:rFonts w:ascii="Arial Narrow" w:hAnsi="Arial Narrow"/>
                <w:sz w:val="22"/>
              </w:rPr>
              <w:t>Pre</w:t>
            </w:r>
            <w:r w:rsidR="00CC7AAE">
              <w:rPr>
                <w:rFonts w:ascii="Arial Narrow" w:hAnsi="Arial Narrow"/>
                <w:sz w:val="22"/>
              </w:rPr>
              <w:t>vention</w:t>
            </w:r>
          </w:p>
        </w:tc>
        <w:tc>
          <w:tcPr>
            <w:tcW w:w="1407" w:type="dxa"/>
            <w:tcBorders>
              <w:bottom w:val="single" w:sz="4" w:space="0" w:color="auto"/>
            </w:tcBorders>
          </w:tcPr>
          <w:p w:rsidR="00237763" w:rsidRPr="00F862DA" w:rsidRDefault="00CC7AAE" w:rsidP="001E7C39">
            <w:pPr>
              <w:tabs>
                <w:tab w:val="left" w:leader="underscore" w:pos="10368"/>
              </w:tabs>
              <w:spacing w:before="120"/>
              <w:jc w:val="center"/>
              <w:rPr>
                <w:rFonts w:ascii="Arial Narrow" w:hAnsi="Arial Narrow"/>
                <w:bCs/>
                <w:sz w:val="22"/>
              </w:rPr>
            </w:pPr>
            <w:r>
              <w:rPr>
                <w:rFonts w:ascii="Arial Narrow" w:hAnsi="Arial Narrow"/>
                <w:sz w:val="22"/>
              </w:rPr>
              <w:t>Protection</w:t>
            </w:r>
          </w:p>
        </w:tc>
        <w:tc>
          <w:tcPr>
            <w:tcW w:w="1406" w:type="dxa"/>
            <w:tcBorders>
              <w:bottom w:val="single" w:sz="4" w:space="0" w:color="auto"/>
            </w:tcBorders>
          </w:tcPr>
          <w:p w:rsidR="00237763" w:rsidRPr="00F862DA" w:rsidRDefault="00CC7AAE" w:rsidP="001E7C39">
            <w:pPr>
              <w:tabs>
                <w:tab w:val="left" w:leader="underscore" w:pos="10368"/>
              </w:tabs>
              <w:spacing w:before="120"/>
              <w:jc w:val="center"/>
              <w:rPr>
                <w:rFonts w:ascii="Arial Narrow" w:hAnsi="Arial Narrow"/>
                <w:bCs/>
                <w:sz w:val="22"/>
              </w:rPr>
            </w:pPr>
            <w:r>
              <w:rPr>
                <w:rFonts w:ascii="Arial Narrow" w:hAnsi="Arial Narrow"/>
                <w:sz w:val="22"/>
              </w:rPr>
              <w:t>Mitigation</w:t>
            </w:r>
          </w:p>
        </w:tc>
        <w:tc>
          <w:tcPr>
            <w:tcW w:w="1407" w:type="dxa"/>
            <w:tcBorders>
              <w:bottom w:val="single" w:sz="4" w:space="0" w:color="auto"/>
            </w:tcBorders>
          </w:tcPr>
          <w:p w:rsidR="00237763" w:rsidRPr="00F862DA" w:rsidRDefault="00CC7AAE" w:rsidP="001B77B2">
            <w:pPr>
              <w:tabs>
                <w:tab w:val="left" w:leader="underscore" w:pos="10368"/>
              </w:tabs>
              <w:spacing w:before="120"/>
              <w:jc w:val="center"/>
              <w:rPr>
                <w:rFonts w:ascii="Arial Narrow" w:hAnsi="Arial Narrow"/>
                <w:sz w:val="22"/>
              </w:rPr>
            </w:pPr>
            <w:r>
              <w:rPr>
                <w:rFonts w:ascii="Arial Narrow" w:hAnsi="Arial Narrow"/>
                <w:sz w:val="22"/>
              </w:rPr>
              <w:t>Response</w:t>
            </w:r>
            <w:r w:rsidR="001B77B2" w:rsidRPr="00F862DA">
              <w:rPr>
                <w:rFonts w:ascii="Arial Narrow" w:hAnsi="Arial Narrow"/>
                <w:sz w:val="22"/>
              </w:rPr>
              <w:t xml:space="preserve"> </w:t>
            </w:r>
          </w:p>
        </w:tc>
        <w:tc>
          <w:tcPr>
            <w:tcW w:w="1407" w:type="dxa"/>
            <w:tcBorders>
              <w:bottom w:val="single" w:sz="4" w:space="0" w:color="auto"/>
            </w:tcBorders>
          </w:tcPr>
          <w:p w:rsidR="00237763" w:rsidRPr="00F862DA" w:rsidRDefault="00CC7AAE" w:rsidP="001E7C39">
            <w:pPr>
              <w:tabs>
                <w:tab w:val="left" w:leader="underscore" w:pos="10368"/>
              </w:tabs>
              <w:spacing w:before="120"/>
              <w:jc w:val="center"/>
              <w:rPr>
                <w:rFonts w:ascii="Arial Narrow" w:hAnsi="Arial Narrow"/>
                <w:sz w:val="22"/>
              </w:rPr>
            </w:pPr>
            <w:r>
              <w:rPr>
                <w:rFonts w:ascii="Arial Narrow" w:hAnsi="Arial Narrow"/>
                <w:sz w:val="22"/>
              </w:rPr>
              <w:t>Recovery</w:t>
            </w: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1. </w:t>
            </w:r>
            <w:r>
              <w:rPr>
                <w:rFonts w:ascii="Arial Narrow" w:hAnsi="Arial Narrow"/>
              </w:rPr>
              <w:tab/>
            </w:r>
            <w:r w:rsidRPr="00A34559">
              <w:rPr>
                <w:rFonts w:ascii="Arial Narrow" w:hAnsi="Arial Narrow"/>
                <w:b/>
              </w:rPr>
              <w:t>Home kitchen fire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ind w:right="-36"/>
              <w:rPr>
                <w:rFonts w:ascii="Arial Narrow" w:hAnsi="Arial Narrow"/>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303" w:right="-43" w:hanging="274"/>
              <w:rPr>
                <w:rFonts w:ascii="Arial Narrow" w:hAnsi="Arial Narrow"/>
              </w:rPr>
            </w:pPr>
            <w:r w:rsidRPr="00F862DA">
              <w:rPr>
                <w:rFonts w:ascii="Arial Narrow" w:hAnsi="Arial Narrow"/>
              </w:rPr>
              <w:t xml:space="preserve">2. </w:t>
            </w:r>
            <w:r>
              <w:rPr>
                <w:rFonts w:ascii="Arial Narrow" w:hAnsi="Arial Narrow"/>
              </w:rPr>
              <w:tab/>
            </w:r>
            <w:r w:rsidRPr="00A34559">
              <w:rPr>
                <w:rFonts w:ascii="Arial Narrow" w:hAnsi="Arial Narrow"/>
                <w:b/>
              </w:rPr>
              <w:t>Home basement</w:t>
            </w:r>
            <w:r>
              <w:rPr>
                <w:rFonts w:ascii="Arial Narrow" w:hAnsi="Arial Narrow"/>
                <w:b/>
              </w:rPr>
              <w:t xml:space="preserve"> </w:t>
            </w:r>
            <w:r w:rsidRPr="00A34559">
              <w:rPr>
                <w:rFonts w:ascii="Arial Narrow" w:hAnsi="Arial Narrow"/>
                <w:b/>
              </w:rPr>
              <w:t>/ storage room</w:t>
            </w:r>
            <w:r>
              <w:rPr>
                <w:rFonts w:ascii="Arial Narrow" w:hAnsi="Arial Narrow"/>
                <w:b/>
              </w:rPr>
              <w:t xml:space="preserve"> </w:t>
            </w:r>
            <w:r w:rsidRPr="00A34559">
              <w:rPr>
                <w:rFonts w:ascii="Arial Narrow" w:hAnsi="Arial Narrow"/>
                <w:b/>
              </w:rPr>
              <w:t>/</w:t>
            </w:r>
            <w:r>
              <w:rPr>
                <w:rFonts w:ascii="Arial Narrow" w:hAnsi="Arial Narrow"/>
                <w:b/>
              </w:rPr>
              <w:t xml:space="preserve"> </w:t>
            </w:r>
            <w:r w:rsidRPr="00A34559">
              <w:rPr>
                <w:rFonts w:ascii="Arial Narrow" w:hAnsi="Arial Narrow"/>
                <w:b/>
              </w:rPr>
              <w:t>garage fire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ind w:right="-36"/>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right="-36"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3. </w:t>
            </w:r>
            <w:r>
              <w:rPr>
                <w:rFonts w:ascii="Arial Narrow" w:hAnsi="Arial Narrow"/>
              </w:rPr>
              <w:tab/>
            </w:r>
            <w:r w:rsidRPr="00A34559">
              <w:rPr>
                <w:rFonts w:ascii="Arial Narrow" w:hAnsi="Arial Narrow"/>
                <w:b/>
              </w:rPr>
              <w:t>Explosion in the home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4. </w:t>
            </w:r>
            <w:r>
              <w:rPr>
                <w:rFonts w:ascii="Arial Narrow" w:hAnsi="Arial Narrow"/>
              </w:rPr>
              <w:tab/>
            </w:r>
            <w:r w:rsidRPr="00A34559">
              <w:rPr>
                <w:rFonts w:ascii="Arial Narrow" w:hAnsi="Arial Narrow"/>
                <w:b/>
              </w:rPr>
              <w:t>Automobile accident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rsidR="00611F5D" w:rsidRPr="003247D6" w:rsidRDefault="00611F5D" w:rsidP="00611F5D">
            <w:pPr>
              <w:tabs>
                <w:tab w:val="left" w:pos="293"/>
                <w:tab w:val="left" w:leader="underscore" w:pos="10368"/>
              </w:tabs>
              <w:spacing w:before="40"/>
              <w:ind w:left="293" w:hanging="270"/>
              <w:rPr>
                <w:rFonts w:ascii="Arial Narrow" w:hAnsi="Arial Narrow"/>
                <w:b/>
              </w:rPr>
            </w:pPr>
            <w:r w:rsidRPr="003247D6">
              <w:rPr>
                <w:rFonts w:ascii="Arial Narrow" w:hAnsi="Arial Narrow"/>
                <w:b/>
              </w:rPr>
              <w:t xml:space="preserve">5. </w:t>
            </w:r>
            <w:r w:rsidRPr="003247D6">
              <w:rPr>
                <w:rFonts w:ascii="Arial Narrow" w:hAnsi="Arial Narrow"/>
                <w:b/>
              </w:rPr>
              <w:tab/>
              <w:t>Food-borne disease (food poisoning)</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3247D6" w:rsidRDefault="00611F5D" w:rsidP="00611F5D">
            <w:pPr>
              <w:tabs>
                <w:tab w:val="left" w:pos="293"/>
                <w:tab w:val="left" w:leader="underscore" w:pos="10368"/>
              </w:tabs>
              <w:spacing w:before="40"/>
              <w:ind w:left="293" w:hanging="270"/>
              <w:rPr>
                <w:rFonts w:ascii="Arial Narrow" w:hAnsi="Arial Narrow"/>
                <w:b/>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6. </w:t>
            </w:r>
            <w:r>
              <w:rPr>
                <w:rFonts w:ascii="Arial Narrow" w:hAnsi="Arial Narrow"/>
                <w:bCs/>
              </w:rPr>
              <w:tab/>
            </w:r>
            <w:r w:rsidRPr="00F862DA">
              <w:rPr>
                <w:rFonts w:ascii="Arial Narrow" w:hAnsi="Arial Narrow"/>
                <w:bCs/>
              </w:rPr>
              <w:t>Fire or explosion in a public place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7. </w:t>
            </w:r>
            <w:r>
              <w:rPr>
                <w:rFonts w:ascii="Arial Narrow" w:hAnsi="Arial Narrow"/>
                <w:bCs/>
              </w:rPr>
              <w:tab/>
            </w:r>
            <w:r w:rsidRPr="00F862DA">
              <w:rPr>
                <w:rFonts w:ascii="Arial Narrow" w:hAnsi="Arial Narrow"/>
                <w:bCs/>
              </w:rPr>
              <w:t>Vehicle stalled in the desert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8. </w:t>
            </w:r>
            <w:r>
              <w:rPr>
                <w:rFonts w:ascii="Arial Narrow" w:hAnsi="Arial Narrow"/>
                <w:bCs/>
              </w:rPr>
              <w:tab/>
            </w:r>
            <w:r w:rsidRPr="00F862DA">
              <w:rPr>
                <w:rFonts w:ascii="Arial Narrow" w:hAnsi="Arial Narrow"/>
                <w:bCs/>
              </w:rPr>
              <w:t>Vehicle trapped in a blizzard</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bl>
    <w:p w:rsidR="00F06933" w:rsidRDefault="00F06933"/>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0"/>
        <w:gridCol w:w="1828"/>
        <w:gridCol w:w="1406"/>
        <w:gridCol w:w="1407"/>
        <w:gridCol w:w="1406"/>
        <w:gridCol w:w="1407"/>
        <w:gridCol w:w="1407"/>
      </w:tblGrid>
      <w:tr w:rsidR="001B77B2" w:rsidRPr="00F862DA" w:rsidTr="001B77B2">
        <w:tc>
          <w:tcPr>
            <w:tcW w:w="350" w:type="dxa"/>
            <w:tcBorders>
              <w:top w:val="nil"/>
              <w:left w:val="nil"/>
              <w:bottom w:val="nil"/>
            </w:tcBorders>
          </w:tcPr>
          <w:p w:rsidR="001B77B2" w:rsidRPr="00F105D6" w:rsidRDefault="001B77B2" w:rsidP="001B77B2">
            <w:pPr>
              <w:tabs>
                <w:tab w:val="left" w:leader="underscore" w:pos="10368"/>
              </w:tabs>
              <w:spacing w:before="120"/>
              <w:jc w:val="center"/>
              <w:rPr>
                <w:rFonts w:ascii="Arial Narrow" w:hAnsi="Arial Narrow"/>
              </w:rPr>
            </w:pPr>
          </w:p>
        </w:tc>
        <w:tc>
          <w:tcPr>
            <w:tcW w:w="1828" w:type="dxa"/>
          </w:tcPr>
          <w:p w:rsidR="001B77B2" w:rsidRPr="00F862DA" w:rsidRDefault="001B77B2" w:rsidP="001B77B2">
            <w:pPr>
              <w:tabs>
                <w:tab w:val="left" w:pos="293"/>
                <w:tab w:val="left" w:leader="underscore" w:pos="10368"/>
              </w:tabs>
              <w:spacing w:before="120"/>
              <w:ind w:left="293" w:hanging="270"/>
              <w:jc w:val="center"/>
              <w:rPr>
                <w:rFonts w:ascii="Arial Narrow" w:hAnsi="Arial Narrow"/>
                <w:bCs/>
              </w:rPr>
            </w:pPr>
            <w:r w:rsidRPr="00F862DA">
              <w:rPr>
                <w:rFonts w:ascii="Arial Narrow" w:hAnsi="Arial Narrow"/>
                <w:sz w:val="22"/>
              </w:rPr>
              <w:t>Situation</w:t>
            </w:r>
          </w:p>
        </w:tc>
        <w:tc>
          <w:tcPr>
            <w:tcW w:w="1406" w:type="dxa"/>
            <w:tcBorders>
              <w:bottom w:val="single" w:sz="4" w:space="0" w:color="auto"/>
            </w:tcBorders>
          </w:tcPr>
          <w:p w:rsidR="001B77B2" w:rsidRPr="00F862DA" w:rsidRDefault="001B77B2" w:rsidP="001B77B2">
            <w:pPr>
              <w:tabs>
                <w:tab w:val="left" w:leader="underscore" w:pos="10368"/>
              </w:tabs>
              <w:spacing w:before="120"/>
              <w:jc w:val="center"/>
              <w:rPr>
                <w:rFonts w:ascii="Arial Narrow" w:hAnsi="Arial Narrow"/>
                <w:bCs/>
                <w:sz w:val="22"/>
              </w:rPr>
            </w:pPr>
            <w:r w:rsidRPr="00F862DA">
              <w:rPr>
                <w:rFonts w:ascii="Arial Narrow" w:hAnsi="Arial Narrow"/>
                <w:sz w:val="22"/>
              </w:rPr>
              <w:t>Prepare</w:t>
            </w:r>
          </w:p>
        </w:tc>
        <w:tc>
          <w:tcPr>
            <w:tcW w:w="1407" w:type="dxa"/>
            <w:tcBorders>
              <w:bottom w:val="single" w:sz="4" w:space="0" w:color="auto"/>
            </w:tcBorders>
          </w:tcPr>
          <w:p w:rsidR="001B77B2" w:rsidRPr="00F862DA" w:rsidRDefault="001B77B2" w:rsidP="001B77B2">
            <w:pPr>
              <w:tabs>
                <w:tab w:val="left" w:leader="underscore" w:pos="10368"/>
              </w:tabs>
              <w:spacing w:before="120"/>
              <w:jc w:val="center"/>
              <w:rPr>
                <w:rFonts w:ascii="Arial Narrow" w:hAnsi="Arial Narrow"/>
                <w:bCs/>
                <w:sz w:val="22"/>
              </w:rPr>
            </w:pPr>
            <w:r w:rsidRPr="00F862DA">
              <w:rPr>
                <w:rFonts w:ascii="Arial Narrow" w:hAnsi="Arial Narrow"/>
                <w:sz w:val="22"/>
              </w:rPr>
              <w:t>Respond</w:t>
            </w:r>
          </w:p>
        </w:tc>
        <w:tc>
          <w:tcPr>
            <w:tcW w:w="1406" w:type="dxa"/>
            <w:tcBorders>
              <w:bottom w:val="single" w:sz="4" w:space="0" w:color="auto"/>
            </w:tcBorders>
          </w:tcPr>
          <w:p w:rsidR="001B77B2" w:rsidRPr="00F862DA" w:rsidRDefault="001B77B2" w:rsidP="001B77B2">
            <w:pPr>
              <w:tabs>
                <w:tab w:val="left" w:leader="underscore" w:pos="10368"/>
              </w:tabs>
              <w:spacing w:before="120"/>
              <w:jc w:val="center"/>
              <w:rPr>
                <w:rFonts w:ascii="Arial Narrow" w:hAnsi="Arial Narrow"/>
                <w:bCs/>
                <w:sz w:val="22"/>
              </w:rPr>
            </w:pPr>
            <w:r w:rsidRPr="00F862DA">
              <w:rPr>
                <w:rFonts w:ascii="Arial Narrow" w:hAnsi="Arial Narrow"/>
                <w:sz w:val="22"/>
              </w:rPr>
              <w:t>Recover</w:t>
            </w:r>
          </w:p>
        </w:tc>
        <w:tc>
          <w:tcPr>
            <w:tcW w:w="1407" w:type="dxa"/>
            <w:tcBorders>
              <w:bottom w:val="single" w:sz="4" w:space="0" w:color="auto"/>
            </w:tcBorders>
          </w:tcPr>
          <w:p w:rsidR="001B77B2" w:rsidRPr="00F862DA" w:rsidRDefault="001B77B2" w:rsidP="001B77B2">
            <w:pPr>
              <w:tabs>
                <w:tab w:val="left" w:leader="underscore" w:pos="10368"/>
              </w:tabs>
              <w:spacing w:before="120"/>
              <w:jc w:val="center"/>
              <w:rPr>
                <w:rFonts w:ascii="Arial Narrow" w:hAnsi="Arial Narrow"/>
                <w:sz w:val="22"/>
              </w:rPr>
            </w:pPr>
            <w:r>
              <w:rPr>
                <w:rFonts w:ascii="Arial Narrow" w:hAnsi="Arial Narrow"/>
                <w:sz w:val="22"/>
              </w:rPr>
              <w:t>Prevent</w:t>
            </w:r>
            <w:r w:rsidRPr="00F862DA">
              <w:rPr>
                <w:rFonts w:ascii="Arial Narrow" w:hAnsi="Arial Narrow"/>
                <w:sz w:val="22"/>
              </w:rPr>
              <w:t xml:space="preserve"> </w:t>
            </w:r>
          </w:p>
        </w:tc>
        <w:tc>
          <w:tcPr>
            <w:tcW w:w="1407" w:type="dxa"/>
            <w:tcBorders>
              <w:bottom w:val="single" w:sz="4" w:space="0" w:color="auto"/>
            </w:tcBorders>
          </w:tcPr>
          <w:p w:rsidR="001B77B2" w:rsidRPr="00F862DA" w:rsidRDefault="001B77B2" w:rsidP="001B77B2">
            <w:pPr>
              <w:tabs>
                <w:tab w:val="left" w:leader="underscore" w:pos="10368"/>
              </w:tabs>
              <w:spacing w:before="120"/>
              <w:jc w:val="center"/>
              <w:rPr>
                <w:rFonts w:ascii="Arial Narrow" w:hAnsi="Arial Narrow"/>
                <w:sz w:val="22"/>
              </w:rPr>
            </w:pPr>
            <w:r w:rsidRPr="00F862DA">
              <w:rPr>
                <w:rFonts w:ascii="Arial Narrow" w:hAnsi="Arial Narrow"/>
                <w:sz w:val="22"/>
              </w:rPr>
              <w:t>Mitigate</w:t>
            </w: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9.</w:t>
            </w:r>
            <w:r>
              <w:rPr>
                <w:rFonts w:ascii="Arial Narrow" w:hAnsi="Arial Narrow"/>
                <w:bCs/>
              </w:rPr>
              <w:tab/>
            </w:r>
            <w:r w:rsidR="003724A2">
              <w:rPr>
                <w:rFonts w:ascii="Arial Narrow" w:hAnsi="Arial Narrow"/>
                <w:bCs/>
              </w:rPr>
              <w:t>Earthquake or tsunami</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10.</w:t>
            </w:r>
            <w:r>
              <w:rPr>
                <w:rFonts w:ascii="Arial Narrow" w:hAnsi="Arial Narrow"/>
                <w:bCs/>
              </w:rPr>
              <w:tab/>
            </w:r>
            <w:r w:rsidRPr="00F862DA">
              <w:rPr>
                <w:rFonts w:ascii="Arial Narrow" w:hAnsi="Arial Narrow"/>
                <w:bCs/>
              </w:rPr>
              <w:t>Mountain/ backcountry accident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11.</w:t>
            </w:r>
            <w:r>
              <w:rPr>
                <w:rFonts w:ascii="Arial Narrow" w:hAnsi="Arial Narrow"/>
                <w:bCs/>
              </w:rPr>
              <w:tab/>
            </w:r>
            <w:r w:rsidRPr="00F862DA">
              <w:rPr>
                <w:rFonts w:ascii="Arial Narrow" w:hAnsi="Arial Narrow"/>
                <w:bCs/>
              </w:rPr>
              <w:t xml:space="preserve">Boating </w:t>
            </w:r>
            <w:r w:rsidR="003724A2">
              <w:rPr>
                <w:rFonts w:ascii="Arial Narrow" w:hAnsi="Arial Narrow"/>
                <w:bCs/>
              </w:rPr>
              <w:t xml:space="preserve">or water </w:t>
            </w:r>
            <w:r w:rsidRPr="00F862DA">
              <w:rPr>
                <w:rFonts w:ascii="Arial Narrow" w:hAnsi="Arial Narrow"/>
                <w:bCs/>
              </w:rPr>
              <w:t>accident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12.</w:t>
            </w:r>
            <w:r>
              <w:rPr>
                <w:rFonts w:ascii="Arial Narrow" w:hAnsi="Arial Narrow"/>
                <w:bCs/>
              </w:rPr>
              <w:tab/>
            </w:r>
            <w:r w:rsidRPr="00F862DA">
              <w:rPr>
                <w:rFonts w:ascii="Arial Narrow" w:hAnsi="Arial Narrow"/>
                <w:bCs/>
              </w:rPr>
              <w:t>Gas leak in a home or a building</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13.</w:t>
            </w:r>
            <w:r>
              <w:rPr>
                <w:rFonts w:ascii="Arial Narrow" w:hAnsi="Arial Narrow"/>
                <w:bCs/>
              </w:rPr>
              <w:tab/>
            </w:r>
            <w:r w:rsidRPr="00F862DA">
              <w:rPr>
                <w:rFonts w:ascii="Arial Narrow" w:hAnsi="Arial Narrow"/>
                <w:bCs/>
              </w:rPr>
              <w:t>Tornado or hurricane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14.</w:t>
            </w:r>
            <w:r>
              <w:rPr>
                <w:rFonts w:ascii="Arial Narrow" w:hAnsi="Arial Narrow"/>
                <w:bCs/>
              </w:rPr>
              <w:tab/>
            </w:r>
            <w:r w:rsidRPr="00F862DA">
              <w:rPr>
                <w:rFonts w:ascii="Arial Narrow" w:hAnsi="Arial Narrow"/>
                <w:bCs/>
              </w:rPr>
              <w:t>Major flood</w:t>
            </w:r>
            <w:r w:rsidR="00076CA9">
              <w:rPr>
                <w:rFonts w:ascii="Arial Narrow" w:hAnsi="Arial Narrow"/>
                <w:bCs/>
              </w:rPr>
              <w:t>ing or a flash flood</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15.</w:t>
            </w:r>
            <w:r w:rsidR="001B77B2">
              <w:rPr>
                <w:rFonts w:ascii="Arial Narrow" w:hAnsi="Arial Narrow"/>
                <w:bCs/>
              </w:rPr>
              <w:t>Toxic chemical spills and releases</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1B77B2" w:rsidRPr="00F862DA" w:rsidTr="001B77B2">
        <w:trPr>
          <w:trHeight w:val="360"/>
        </w:trPr>
        <w:tc>
          <w:tcPr>
            <w:tcW w:w="350" w:type="dxa"/>
            <w:vMerge w:val="restart"/>
            <w:tcBorders>
              <w:top w:val="nil"/>
              <w:left w:val="nil"/>
            </w:tcBorders>
            <w:vAlign w:val="center"/>
          </w:tcPr>
          <w:p w:rsidR="001B77B2" w:rsidRPr="00F105D6" w:rsidRDefault="001B77B2" w:rsidP="001B77B2">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1B77B2" w:rsidRPr="00F862DA" w:rsidRDefault="001B77B2"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Pr>
                <w:rFonts w:ascii="Arial Narrow" w:hAnsi="Arial Narrow"/>
                <w:bCs/>
              </w:rPr>
              <w:t>6</w:t>
            </w:r>
            <w:r w:rsidRPr="00F862DA">
              <w:rPr>
                <w:rFonts w:ascii="Arial Narrow" w:hAnsi="Arial Narrow"/>
                <w:bCs/>
              </w:rPr>
              <w:t>.</w:t>
            </w:r>
            <w:r>
              <w:rPr>
                <w:rFonts w:ascii="Arial Narrow" w:hAnsi="Arial Narrow"/>
                <w:bCs/>
              </w:rPr>
              <w:tab/>
            </w:r>
            <w:r w:rsidRPr="00F862DA">
              <w:rPr>
                <w:rFonts w:ascii="Arial Narrow" w:hAnsi="Arial Narrow"/>
                <w:bCs/>
              </w:rPr>
              <w:t>Nuclear power plant emergency</w:t>
            </w:r>
          </w:p>
        </w:tc>
        <w:tc>
          <w:tcPr>
            <w:tcW w:w="1406" w:type="dxa"/>
            <w:tcBorders>
              <w:bottom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r>
      <w:tr w:rsidR="001B77B2" w:rsidRPr="00F862DA" w:rsidTr="001B77B2">
        <w:trPr>
          <w:trHeight w:val="360"/>
        </w:trPr>
        <w:tc>
          <w:tcPr>
            <w:tcW w:w="350" w:type="dxa"/>
            <w:vMerge/>
            <w:tcBorders>
              <w:left w:val="nil"/>
              <w:bottom w:val="nil"/>
            </w:tcBorders>
            <w:vAlign w:val="center"/>
          </w:tcPr>
          <w:p w:rsidR="001B77B2" w:rsidRPr="00F105D6" w:rsidRDefault="001B77B2" w:rsidP="001B77B2">
            <w:pPr>
              <w:tabs>
                <w:tab w:val="left" w:leader="underscore" w:pos="10368"/>
              </w:tabs>
              <w:spacing w:before="120"/>
              <w:rPr>
                <w:rFonts w:ascii="Arial Narrow" w:hAnsi="Arial Narrow"/>
              </w:rPr>
            </w:pPr>
          </w:p>
        </w:tc>
        <w:tc>
          <w:tcPr>
            <w:tcW w:w="1828" w:type="dxa"/>
            <w:vMerge/>
          </w:tcPr>
          <w:p w:rsidR="001B77B2" w:rsidRPr="00F862DA" w:rsidRDefault="001B77B2" w:rsidP="001B77B2">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sidR="001B77B2">
              <w:rPr>
                <w:rFonts w:ascii="Arial Narrow" w:hAnsi="Arial Narrow"/>
                <w:bCs/>
              </w:rPr>
              <w:t>7</w:t>
            </w:r>
            <w:r w:rsidRPr="00F862DA">
              <w:rPr>
                <w:rFonts w:ascii="Arial Narrow" w:hAnsi="Arial Narrow"/>
                <w:bCs/>
              </w:rPr>
              <w:t>.</w:t>
            </w:r>
            <w:r>
              <w:rPr>
                <w:rFonts w:ascii="Arial Narrow" w:hAnsi="Arial Narrow"/>
                <w:bCs/>
              </w:rPr>
              <w:tab/>
            </w:r>
            <w:r w:rsidRPr="00F862DA">
              <w:rPr>
                <w:rFonts w:ascii="Arial Narrow" w:hAnsi="Arial Narrow"/>
                <w:bCs/>
              </w:rPr>
              <w:t>Avalanche (snowslide or rockslide)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sidR="001B77B2">
              <w:rPr>
                <w:rFonts w:ascii="Arial Narrow" w:hAnsi="Arial Narrow"/>
                <w:bCs/>
              </w:rPr>
              <w:t>8</w:t>
            </w:r>
            <w:r w:rsidRPr="00F862DA">
              <w:rPr>
                <w:rFonts w:ascii="Arial Narrow" w:hAnsi="Arial Narrow"/>
                <w:bCs/>
              </w:rPr>
              <w:t>.</w:t>
            </w:r>
            <w:r>
              <w:rPr>
                <w:rFonts w:ascii="Arial Narrow" w:hAnsi="Arial Narrow"/>
                <w:bCs/>
              </w:rPr>
              <w:tab/>
            </w:r>
            <w:r w:rsidRPr="00F862DA">
              <w:rPr>
                <w:rFonts w:ascii="Arial Narrow" w:hAnsi="Arial Narrow"/>
                <w:bCs/>
              </w:rPr>
              <w:t>Violence in a public place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1E7C39">
            <w:pPr>
              <w:tabs>
                <w:tab w:val="left" w:pos="293"/>
                <w:tab w:val="left" w:leader="underscore" w:pos="10368"/>
              </w:tabs>
              <w:spacing w:before="120"/>
              <w:ind w:left="293" w:hanging="270"/>
              <w:rPr>
                <w:rFonts w:ascii="Arial Narrow" w:hAnsi="Arial Narrow"/>
                <w:bCs/>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bl>
    <w:p w:rsidR="00D52302" w:rsidRPr="00F862DA" w:rsidRDefault="00D52302"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c.</w:t>
      </w:r>
      <w:r>
        <w:rPr>
          <w:rFonts w:ascii="Arial Narrow" w:hAnsi="Arial Narrow"/>
          <w:bCs/>
          <w:sz w:val="22"/>
        </w:rPr>
        <w:tab/>
      </w:r>
      <w:r w:rsidRPr="00F862DA">
        <w:rPr>
          <w:rFonts w:ascii="Arial Narrow" w:hAnsi="Arial Narrow"/>
          <w:bCs/>
          <w:sz w:val="22"/>
        </w:rPr>
        <w:t>Meet with and teach your family how to get or build a kit, make a plan, and be informed for the situations on the chart you created for requirement 2b.</w:t>
      </w:r>
      <w:r>
        <w:rPr>
          <w:rFonts w:ascii="Arial Narrow" w:hAnsi="Arial Narrow"/>
          <w:bCs/>
          <w:sz w:val="22"/>
        </w:rPr>
        <w:t xml:space="preserve"> </w:t>
      </w:r>
      <w:r w:rsidRPr="00F862DA">
        <w:rPr>
          <w:rFonts w:ascii="Arial Narrow" w:hAnsi="Arial Narrow"/>
          <w:bCs/>
          <w:sz w:val="22"/>
        </w:rPr>
        <w:t>Complete a family plan.</w:t>
      </w:r>
      <w:r>
        <w:rPr>
          <w:rFonts w:ascii="Arial Narrow" w:hAnsi="Arial Narrow"/>
          <w:bCs/>
          <w:sz w:val="22"/>
        </w:rPr>
        <w:t xml:space="preserve"> </w:t>
      </w:r>
      <w:r w:rsidRPr="00F862DA">
        <w:rPr>
          <w:rFonts w:ascii="Arial Narrow" w:hAnsi="Arial Narrow"/>
          <w:bCs/>
          <w:sz w:val="22"/>
        </w:rPr>
        <w:t>Then meet with your counselor and report on your family meeting, discuss their responses, and share your family plan.</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F06933" w:rsidRDefault="00F06933" w:rsidP="001E7C39">
      <w:pPr>
        <w:tabs>
          <w:tab w:val="left" w:pos="360"/>
          <w:tab w:val="left" w:pos="720"/>
          <w:tab w:val="left" w:leader="underscore" w:pos="10368"/>
        </w:tabs>
        <w:spacing w:before="120"/>
        <w:ind w:left="720" w:hanging="720"/>
        <w:rPr>
          <w:rFonts w:ascii="Arial Narrow" w:hAnsi="Arial Narrow"/>
          <w:sz w:val="22"/>
        </w:rPr>
        <w:sectPr w:rsidR="00F06933" w:rsidSect="00EB6E1E">
          <w:headerReference w:type="default" r:id="rId12"/>
          <w:footerReference w:type="default" r:id="rId13"/>
          <w:headerReference w:type="first" r:id="rId14"/>
          <w:footerReference w:type="first" r:id="rId15"/>
          <w:pgSz w:w="12240" w:h="15840" w:code="1"/>
          <w:pgMar w:top="1080" w:right="936" w:bottom="1080" w:left="936" w:header="720" w:footer="360" w:gutter="0"/>
          <w:cols w:space="720"/>
          <w:titlePg/>
          <w:docGrid w:linePitch="272"/>
        </w:sectPr>
      </w:pPr>
    </w:p>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F862DA">
        <w:rPr>
          <w:rFonts w:ascii="Arial Narrow" w:hAnsi="Arial Narrow"/>
          <w:sz w:val="22"/>
        </w:rPr>
        <w:t>3.</w:t>
      </w:r>
      <w:r>
        <w:rPr>
          <w:rFonts w:ascii="Arial Narrow" w:hAnsi="Arial Narrow"/>
          <w:sz w:val="22"/>
        </w:rPr>
        <w:tab/>
      </w:r>
      <w:r w:rsidRPr="00F862DA">
        <w:rPr>
          <w:rFonts w:ascii="Arial Narrow" w:hAnsi="Arial Narrow"/>
          <w:sz w:val="22"/>
        </w:rPr>
        <w:t>Show how you could safely save a person from the following:</w:t>
      </w:r>
    </w:p>
    <w:p w:rsidR="00D52302" w:rsidRPr="00F862DA" w:rsidRDefault="001E7C39" w:rsidP="00F06933">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a.</w:t>
      </w:r>
      <w:r w:rsidR="00D52302">
        <w:rPr>
          <w:rFonts w:ascii="Arial Narrow" w:hAnsi="Arial Narrow"/>
          <w:bCs/>
          <w:sz w:val="22"/>
        </w:rPr>
        <w:tab/>
      </w:r>
      <w:r w:rsidR="00D52302" w:rsidRPr="00F862DA">
        <w:rPr>
          <w:rFonts w:ascii="Arial Narrow" w:hAnsi="Arial Narrow"/>
          <w:bCs/>
          <w:sz w:val="22"/>
        </w:rPr>
        <w:t>Touching a live household electric wire</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1B77B2" w:rsidTr="00391455">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1B77B2" w:rsidTr="00391455">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1E7C39" w:rsidP="001B77B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b.</w:t>
      </w:r>
      <w:r w:rsidR="00D52302">
        <w:rPr>
          <w:rFonts w:ascii="Arial Narrow" w:hAnsi="Arial Narrow"/>
          <w:bCs/>
          <w:sz w:val="22"/>
        </w:rPr>
        <w:tab/>
      </w:r>
      <w:r w:rsidR="00D52302" w:rsidRPr="00F862DA">
        <w:rPr>
          <w:rFonts w:ascii="Arial Narrow" w:hAnsi="Arial Narrow"/>
          <w:bCs/>
          <w:sz w:val="22"/>
        </w:rPr>
        <w:t xml:space="preserve">A </w:t>
      </w:r>
      <w:r w:rsidR="001B77B2">
        <w:rPr>
          <w:rFonts w:ascii="Arial Narrow" w:hAnsi="Arial Narrow"/>
          <w:bCs/>
          <w:sz w:val="22"/>
        </w:rPr>
        <w:t>structure</w:t>
      </w:r>
      <w:r w:rsidR="00D52302" w:rsidRPr="00F862DA">
        <w:rPr>
          <w:rFonts w:ascii="Arial Narrow" w:hAnsi="Arial Narrow"/>
          <w:bCs/>
          <w:sz w:val="22"/>
        </w:rPr>
        <w:t xml:space="preserve"> filled with carbon monoxide</w:t>
      </w:r>
    </w:p>
    <w:tbl>
      <w:tblPr>
        <w:tblStyle w:val="TableGrid"/>
        <w:tblW w:w="0" w:type="auto"/>
        <w:tblInd w:w="1440" w:type="dxa"/>
        <w:tblLook w:val="04A0" w:firstRow="1" w:lastRow="0" w:firstColumn="1" w:lastColumn="0" w:noHBand="0" w:noVBand="1"/>
      </w:tblPr>
      <w:tblGrid>
        <w:gridCol w:w="8918"/>
      </w:tblGrid>
      <w:tr w:rsidR="001E7C39" w:rsidRPr="001E7C39" w:rsidTr="00391455">
        <w:trPr>
          <w:trHeight w:val="360"/>
        </w:trPr>
        <w:tc>
          <w:tcPr>
            <w:tcW w:w="8918" w:type="dxa"/>
            <w:tcBorders>
              <w:bottom w:val="single" w:sz="4" w:space="0" w:color="BFBFBF" w:themeColor="background1" w:themeShade="BF"/>
            </w:tcBorders>
          </w:tcPr>
          <w:p w:rsidR="001E7C39" w:rsidRPr="001E7C39" w:rsidRDefault="001E7C39" w:rsidP="00611F5D">
            <w:pPr>
              <w:spacing w:before="120"/>
              <w:rPr>
                <w:rFonts w:ascii="Arial Narrow" w:hAnsi="Arial Narrow"/>
                <w:bCs/>
                <w:sz w:val="22"/>
              </w:rPr>
            </w:pPr>
          </w:p>
        </w:tc>
      </w:tr>
      <w:tr w:rsidR="00611F5D" w:rsidRPr="001E7C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Pr="001E7C39" w:rsidRDefault="00611F5D" w:rsidP="00611F5D">
            <w:pPr>
              <w:spacing w:before="120"/>
              <w:rPr>
                <w:rFonts w:ascii="Arial Narrow" w:hAnsi="Arial Narrow"/>
                <w:bCs/>
                <w:sz w:val="22"/>
              </w:rPr>
            </w:pPr>
          </w:p>
        </w:tc>
      </w:tr>
      <w:tr w:rsidR="001B77B2" w:rsidRPr="001E7C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Pr="001E7C39" w:rsidRDefault="001B77B2" w:rsidP="00611F5D">
            <w:pPr>
              <w:spacing w:before="120"/>
              <w:rPr>
                <w:rFonts w:ascii="Arial Narrow" w:hAnsi="Arial Narrow"/>
                <w:bCs/>
                <w:sz w:val="22"/>
              </w:rPr>
            </w:pPr>
          </w:p>
        </w:tc>
      </w:tr>
      <w:tr w:rsidR="001B77B2" w:rsidRPr="001E7C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Pr="001E7C39" w:rsidRDefault="001B77B2" w:rsidP="00611F5D">
            <w:pPr>
              <w:spacing w:before="120"/>
              <w:rPr>
                <w:rFonts w:ascii="Arial Narrow" w:hAnsi="Arial Narrow"/>
                <w:bCs/>
                <w:sz w:val="22"/>
              </w:rPr>
            </w:pPr>
          </w:p>
        </w:tc>
      </w:tr>
      <w:tr w:rsidR="00611F5D" w:rsidRPr="001E7C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Pr="001E7C39" w:rsidRDefault="00611F5D" w:rsidP="00611F5D">
            <w:pPr>
              <w:spacing w:before="120"/>
              <w:rPr>
                <w:rFonts w:ascii="Arial Narrow" w:hAnsi="Arial Narrow"/>
                <w:bCs/>
                <w:sz w:val="22"/>
              </w:rPr>
            </w:pPr>
          </w:p>
        </w:tc>
      </w:tr>
      <w:tr w:rsidR="00611F5D" w:rsidRPr="001E7C39" w:rsidTr="00391455">
        <w:trPr>
          <w:trHeight w:val="360"/>
        </w:trPr>
        <w:tc>
          <w:tcPr>
            <w:tcW w:w="8918" w:type="dxa"/>
            <w:tcBorders>
              <w:top w:val="single" w:sz="4" w:space="0" w:color="BFBFBF" w:themeColor="background1" w:themeShade="BF"/>
            </w:tcBorders>
          </w:tcPr>
          <w:p w:rsidR="00611F5D" w:rsidRPr="001E7C39" w:rsidRDefault="00611F5D" w:rsidP="00611F5D">
            <w:pPr>
              <w:spacing w:before="120"/>
              <w:rPr>
                <w:rFonts w:ascii="Arial Narrow" w:hAnsi="Arial Narrow"/>
                <w:bCs/>
                <w:sz w:val="22"/>
              </w:rPr>
            </w:pPr>
          </w:p>
        </w:tc>
      </w:tr>
    </w:tbl>
    <w:p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c.</w:t>
      </w:r>
      <w:r w:rsidR="00D52302">
        <w:rPr>
          <w:rFonts w:ascii="Arial Narrow" w:hAnsi="Arial Narrow"/>
          <w:bCs/>
          <w:sz w:val="22"/>
        </w:rPr>
        <w:tab/>
      </w:r>
      <w:r w:rsidR="00D52302" w:rsidRPr="00F862DA">
        <w:rPr>
          <w:rFonts w:ascii="Arial Narrow" w:hAnsi="Arial Narrow"/>
          <w:bCs/>
          <w:sz w:val="22"/>
        </w:rPr>
        <w:t>Clothes on fire</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891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1B77B2"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1B77B2"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d.</w:t>
      </w:r>
      <w:r w:rsidR="00D52302">
        <w:rPr>
          <w:rFonts w:ascii="Arial Narrow" w:hAnsi="Arial Narrow"/>
          <w:bCs/>
          <w:sz w:val="22"/>
        </w:rPr>
        <w:tab/>
      </w:r>
      <w:r w:rsidR="00D52302" w:rsidRPr="00F862DA">
        <w:rPr>
          <w:rFonts w:ascii="Arial Narrow" w:hAnsi="Arial Narrow"/>
          <w:bCs/>
          <w:sz w:val="22"/>
        </w:rPr>
        <w:t>Drowning using nonswimming rescues (including accidents on ice)</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891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1B77B2"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1B77B2"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4.</w:t>
      </w:r>
      <w:r>
        <w:rPr>
          <w:rFonts w:ascii="Arial Narrow" w:hAnsi="Arial Narrow"/>
          <w:sz w:val="22"/>
        </w:rPr>
        <w:tab/>
      </w:r>
      <w:r w:rsidRPr="00F862DA">
        <w:rPr>
          <w:rFonts w:ascii="Arial Narrow" w:hAnsi="Arial Narrow"/>
          <w:sz w:val="22"/>
        </w:rPr>
        <w:t>Show three ways of attracting and communicating with rescue planes/aircraft.</w:t>
      </w:r>
    </w:p>
    <w:tbl>
      <w:tblPr>
        <w:tblStyle w:val="TableGrid"/>
        <w:tblW w:w="0" w:type="auto"/>
        <w:tblInd w:w="720" w:type="dxa"/>
        <w:tblLook w:val="04A0" w:firstRow="1" w:lastRow="0" w:firstColumn="1" w:lastColumn="0" w:noHBand="0" w:noVBand="1"/>
      </w:tblPr>
      <w:tblGrid>
        <w:gridCol w:w="445"/>
        <w:gridCol w:w="9180"/>
      </w:tblGrid>
      <w:tr w:rsidR="001E7C39" w:rsidRPr="001E7C39" w:rsidTr="001E7C39">
        <w:tc>
          <w:tcPr>
            <w:tcW w:w="445" w:type="dxa"/>
            <w:tcBorders>
              <w:top w:val="nil"/>
              <w:left w:val="nil"/>
              <w:bottom w:val="nil"/>
            </w:tcBorders>
          </w:tcPr>
          <w:p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rsidR="001E7C39" w:rsidRPr="001E7C39" w:rsidRDefault="001E7C39" w:rsidP="00611F5D">
            <w:pPr>
              <w:spacing w:before="120"/>
              <w:rPr>
                <w:rFonts w:ascii="Arial Narrow" w:hAnsi="Arial Narrow"/>
                <w:bCs/>
                <w:sz w:val="22"/>
              </w:rPr>
            </w:pPr>
          </w:p>
        </w:tc>
      </w:tr>
      <w:tr w:rsidR="001E7C39" w:rsidRPr="001E7C39" w:rsidTr="001E7C39">
        <w:tc>
          <w:tcPr>
            <w:tcW w:w="445" w:type="dxa"/>
            <w:tcBorders>
              <w:top w:val="nil"/>
              <w:left w:val="nil"/>
              <w:bottom w:val="nil"/>
            </w:tcBorders>
          </w:tcPr>
          <w:p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rsidR="001E7C39" w:rsidRPr="001E7C39" w:rsidRDefault="001E7C39" w:rsidP="00611F5D">
            <w:pPr>
              <w:spacing w:before="120"/>
              <w:rPr>
                <w:rFonts w:ascii="Arial Narrow" w:hAnsi="Arial Narrow"/>
                <w:bCs/>
                <w:sz w:val="22"/>
              </w:rPr>
            </w:pPr>
          </w:p>
        </w:tc>
      </w:tr>
      <w:tr w:rsidR="001E7C39" w:rsidRPr="001E7C39" w:rsidTr="001E7C39">
        <w:tc>
          <w:tcPr>
            <w:tcW w:w="445" w:type="dxa"/>
            <w:tcBorders>
              <w:top w:val="nil"/>
              <w:left w:val="nil"/>
              <w:bottom w:val="nil"/>
            </w:tcBorders>
          </w:tcPr>
          <w:p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rsidR="001E7C39" w:rsidRPr="001E7C39" w:rsidRDefault="001E7C39" w:rsidP="00611F5D">
            <w:pPr>
              <w:spacing w:before="120"/>
              <w:rPr>
                <w:rFonts w:ascii="Arial Narrow" w:hAnsi="Arial Narrow"/>
                <w:bCs/>
                <w:sz w:val="22"/>
              </w:rPr>
            </w:pPr>
          </w:p>
        </w:tc>
      </w:tr>
    </w:tbl>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5.</w:t>
      </w:r>
      <w:r>
        <w:rPr>
          <w:rFonts w:ascii="Arial Narrow" w:hAnsi="Arial Narrow"/>
          <w:sz w:val="22"/>
        </w:rPr>
        <w:tab/>
      </w:r>
      <w:r w:rsidRPr="00F862DA">
        <w:rPr>
          <w:rFonts w:ascii="Arial Narrow" w:hAnsi="Arial Narrow"/>
          <w:sz w:val="22"/>
        </w:rPr>
        <w:t>With another person, show a good way to move an injured person out of a remote and/or rugged area, conserving the energy of rescuers while ensuring the well-being and protection of the injured person.</w:t>
      </w:r>
    </w:p>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F862DA">
        <w:rPr>
          <w:rFonts w:ascii="Arial Narrow" w:hAnsi="Arial Narrow"/>
          <w:sz w:val="22"/>
        </w:rPr>
        <w:t>6.</w:t>
      </w:r>
      <w:r>
        <w:rPr>
          <w:rFonts w:ascii="Arial Narrow" w:hAnsi="Arial Narrow"/>
          <w:sz w:val="22"/>
        </w:rPr>
        <w:tab/>
      </w:r>
      <w:r w:rsidRPr="00F862DA">
        <w:rPr>
          <w:rFonts w:ascii="Arial Narrow" w:hAnsi="Arial Narrow"/>
          <w:sz w:val="22"/>
        </w:rPr>
        <w:t>Do the following:</w:t>
      </w:r>
    </w:p>
    <w:p w:rsidR="001B77B2" w:rsidRPr="00E424C5" w:rsidRDefault="001B77B2" w:rsidP="001B77B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sidRPr="00E424C5">
        <w:rPr>
          <w:rFonts w:ascii="Arial Narrow" w:hAnsi="Arial Narrow"/>
          <w:bCs/>
          <w:sz w:val="22"/>
        </w:rPr>
        <w:t>a.</w:t>
      </w:r>
      <w:r>
        <w:rPr>
          <w:rFonts w:ascii="Arial Narrow" w:hAnsi="Arial Narrow"/>
          <w:bCs/>
          <w:sz w:val="22"/>
        </w:rPr>
        <w:tab/>
      </w:r>
      <w:r w:rsidRPr="001B77B2">
        <w:rPr>
          <w:rFonts w:ascii="Arial Narrow" w:hAnsi="Arial Narrow"/>
          <w:bCs/>
          <w:sz w:val="22"/>
        </w:rPr>
        <w:t xml:space="preserve">Describe the National Incident Management System (NIMS) </w:t>
      </w:r>
      <w:r w:rsidR="00076CA9">
        <w:rPr>
          <w:rFonts w:ascii="Arial Narrow" w:hAnsi="Arial Narrow"/>
          <w:bCs/>
          <w:sz w:val="22"/>
        </w:rPr>
        <w:t xml:space="preserve">and the Incident </w:t>
      </w:r>
      <w:r w:rsidRPr="001B77B2">
        <w:rPr>
          <w:rFonts w:ascii="Arial Narrow" w:hAnsi="Arial Narrow"/>
          <w:bCs/>
          <w:sz w:val="22"/>
        </w:rPr>
        <w:t>Command System (ICS).</w:t>
      </w:r>
    </w:p>
    <w:tbl>
      <w:tblPr>
        <w:tblStyle w:val="TableGrid"/>
        <w:tblW w:w="0" w:type="auto"/>
        <w:tblInd w:w="1440" w:type="dxa"/>
        <w:tblLook w:val="04A0" w:firstRow="1" w:lastRow="0" w:firstColumn="1" w:lastColumn="0" w:noHBand="0" w:noVBand="1"/>
      </w:tblPr>
      <w:tblGrid>
        <w:gridCol w:w="8918"/>
      </w:tblGrid>
      <w:tr w:rsidR="001B77B2" w:rsidTr="001B77B2">
        <w:trPr>
          <w:trHeight w:val="360"/>
        </w:trPr>
        <w:tc>
          <w:tcPr>
            <w:tcW w:w="8918" w:type="dxa"/>
            <w:tcBorders>
              <w:bottom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r w:rsidR="001B77B2" w:rsidTr="001B77B2">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r w:rsidR="001B77B2" w:rsidTr="001B77B2">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r w:rsidR="001B77B2" w:rsidTr="001B77B2">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r w:rsidR="001B77B2" w:rsidTr="001B77B2">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r w:rsidR="001B77B2" w:rsidTr="001B77B2">
        <w:trPr>
          <w:trHeight w:val="360"/>
        </w:trPr>
        <w:tc>
          <w:tcPr>
            <w:tcW w:w="8918" w:type="dxa"/>
            <w:tcBorders>
              <w:top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bl>
    <w:p w:rsidR="00E53D94" w:rsidRDefault="00D52302" w:rsidP="00E53D94">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E424C5">
        <w:rPr>
          <w:rFonts w:ascii="Arial Narrow" w:hAnsi="Arial Narrow"/>
          <w:bCs/>
          <w:sz w:val="22"/>
        </w:rPr>
        <w:t>b.</w:t>
      </w:r>
      <w:r>
        <w:rPr>
          <w:rFonts w:ascii="Arial Narrow" w:hAnsi="Arial Narrow"/>
          <w:bCs/>
          <w:sz w:val="22"/>
        </w:rPr>
        <w:tab/>
      </w:r>
      <w:r w:rsidRPr="00E424C5">
        <w:rPr>
          <w:rFonts w:ascii="Arial Narrow" w:hAnsi="Arial Narrow"/>
          <w:bCs/>
          <w:sz w:val="22"/>
        </w:rPr>
        <w:t xml:space="preserve">Identify the </w:t>
      </w:r>
      <w:r w:rsidR="00E53D94">
        <w:rPr>
          <w:rFonts w:ascii="Arial Narrow" w:hAnsi="Arial Narrow"/>
          <w:bCs/>
          <w:sz w:val="22"/>
        </w:rPr>
        <w:t xml:space="preserve">local </w:t>
      </w:r>
      <w:r w:rsidRPr="00E424C5">
        <w:rPr>
          <w:rFonts w:ascii="Arial Narrow" w:hAnsi="Arial Narrow"/>
          <w:bCs/>
          <w:sz w:val="22"/>
        </w:rPr>
        <w:t xml:space="preserve">government or community agencies that normally handle and prepare for emergency </w:t>
      </w:r>
      <w:r w:rsidR="00E53D94" w:rsidRPr="00E53D94">
        <w:rPr>
          <w:rFonts w:ascii="Arial Narrow" w:hAnsi="Arial Narrow"/>
          <w:bCs/>
          <w:sz w:val="22"/>
        </w:rPr>
        <w:t>services similar to those of the NIMS or ICS. Explain to your counselor ONE of the following</w:t>
      </w:r>
      <w:r w:rsidR="00E53D94">
        <w:rPr>
          <w:rFonts w:ascii="Arial Narrow" w:hAnsi="Arial Narrow"/>
          <w:bCs/>
          <w:sz w:val="22"/>
        </w:rPr>
        <w:t>:</w:t>
      </w:r>
    </w:p>
    <w:p w:rsidR="00E53D94" w:rsidRDefault="00E53D94" w:rsidP="00E53D9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t>1.</w:t>
      </w:r>
      <w:r>
        <w:rPr>
          <w:rFonts w:ascii="Arial Narrow" w:hAnsi="Arial Narrow"/>
          <w:bCs/>
          <w:sz w:val="22"/>
        </w:rPr>
        <w:tab/>
      </w:r>
      <w:r w:rsidRPr="00E53D94">
        <w:rPr>
          <w:rFonts w:ascii="Arial Narrow" w:hAnsi="Arial Narrow"/>
          <w:bCs/>
          <w:sz w:val="22"/>
        </w:rPr>
        <w:t>How the NIMS/ICS can assist a Boy Scout troop when responding in a disaster</w:t>
      </w:r>
    </w:p>
    <w:tbl>
      <w:tblPr>
        <w:tblStyle w:val="TableGrid"/>
        <w:tblW w:w="0" w:type="auto"/>
        <w:tblInd w:w="1795" w:type="dxa"/>
        <w:tblLook w:val="04A0" w:firstRow="1" w:lastRow="0" w:firstColumn="1" w:lastColumn="0" w:noHBand="0" w:noVBand="1"/>
      </w:tblPr>
      <w:tblGrid>
        <w:gridCol w:w="8563"/>
      </w:tblGrid>
      <w:tr w:rsidR="00E53D94" w:rsidTr="00E53D94">
        <w:trPr>
          <w:trHeight w:val="360"/>
        </w:trPr>
        <w:tc>
          <w:tcPr>
            <w:tcW w:w="8563" w:type="dxa"/>
            <w:tcBorders>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bl>
    <w:p w:rsidR="00D52302" w:rsidRPr="00E424C5" w:rsidRDefault="00E53D94" w:rsidP="00E53D9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t>2.</w:t>
      </w:r>
      <w:r>
        <w:rPr>
          <w:rFonts w:ascii="Arial Narrow" w:hAnsi="Arial Narrow"/>
          <w:bCs/>
          <w:sz w:val="22"/>
        </w:rPr>
        <w:tab/>
        <w:t>H</w:t>
      </w:r>
      <w:r w:rsidR="00D52302" w:rsidRPr="00F862DA">
        <w:rPr>
          <w:rFonts w:ascii="Arial Narrow" w:hAnsi="Arial Narrow"/>
          <w:bCs/>
          <w:sz w:val="22"/>
        </w:rPr>
        <w:t>ow a group of Scouts could volunteer to help in the event of these types of emergencies</w:t>
      </w:r>
      <w:r w:rsidR="00D52302">
        <w:rPr>
          <w:rFonts w:ascii="Arial Narrow" w:hAnsi="Arial Narrow"/>
          <w:bCs/>
          <w:sz w:val="22"/>
        </w:rPr>
        <w:t>’</w:t>
      </w:r>
    </w:p>
    <w:tbl>
      <w:tblPr>
        <w:tblStyle w:val="TableGrid"/>
        <w:tblW w:w="0" w:type="auto"/>
        <w:tblInd w:w="1795" w:type="dxa"/>
        <w:tblLook w:val="04A0" w:firstRow="1" w:lastRow="0" w:firstColumn="1" w:lastColumn="0" w:noHBand="0" w:noVBand="1"/>
      </w:tblPr>
      <w:tblGrid>
        <w:gridCol w:w="8563"/>
      </w:tblGrid>
      <w:tr w:rsidR="003E0C4C" w:rsidTr="00E53D94">
        <w:trPr>
          <w:trHeight w:val="360"/>
        </w:trPr>
        <w:tc>
          <w:tcPr>
            <w:tcW w:w="8563"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bCs/>
                <w:sz w:val="22"/>
              </w:rPr>
            </w:pPr>
          </w:p>
        </w:tc>
      </w:tr>
      <w:tr w:rsidR="00F75939" w:rsidTr="00E53D94">
        <w:trPr>
          <w:trHeight w:val="360"/>
        </w:trPr>
        <w:tc>
          <w:tcPr>
            <w:tcW w:w="8563"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E53D94">
        <w:trPr>
          <w:trHeight w:val="360"/>
        </w:trPr>
        <w:tc>
          <w:tcPr>
            <w:tcW w:w="8563"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1E7C39">
            <w:pPr>
              <w:tabs>
                <w:tab w:val="left" w:leader="underscore" w:pos="10368"/>
              </w:tabs>
              <w:spacing w:before="120"/>
              <w:rPr>
                <w:rFonts w:ascii="Arial Narrow" w:hAnsi="Arial Narrow"/>
                <w:bCs/>
                <w:sz w:val="22"/>
              </w:rPr>
            </w:pPr>
          </w:p>
        </w:tc>
      </w:tr>
      <w:tr w:rsidR="00F75939" w:rsidTr="00E53D94">
        <w:trPr>
          <w:trHeight w:val="360"/>
        </w:trPr>
        <w:tc>
          <w:tcPr>
            <w:tcW w:w="8563"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E53D94">
        <w:trPr>
          <w:trHeight w:val="360"/>
        </w:trPr>
        <w:tc>
          <w:tcPr>
            <w:tcW w:w="8563"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E53D94">
        <w:trPr>
          <w:trHeight w:val="360"/>
        </w:trPr>
        <w:tc>
          <w:tcPr>
            <w:tcW w:w="8563"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bl>
    <w:p w:rsidR="00D52302" w:rsidRPr="00F862DA" w:rsidRDefault="00D52302" w:rsidP="00E53D94">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076CA9" w:rsidRPr="00076CA9">
        <w:rPr>
          <w:rFonts w:ascii="Arial Narrow" w:hAnsi="Arial Narrow"/>
          <w:bCs/>
          <w:sz w:val="22"/>
        </w:rPr>
        <w:t>c.</w:t>
      </w:r>
      <w:r w:rsidR="00076CA9" w:rsidRPr="00076CA9">
        <w:rPr>
          <w:rFonts w:ascii="Arial Narrow" w:hAnsi="Arial Narrow"/>
          <w:bCs/>
          <w:sz w:val="22"/>
        </w:rPr>
        <w:tab/>
        <w:t xml:space="preserve">Find out who is your community’s emergency management director and learn what this person does </w:t>
      </w:r>
      <w:r w:rsidR="00076CA9" w:rsidRPr="00076CA9">
        <w:rPr>
          <w:rFonts w:ascii="Arial Narrow" w:hAnsi="Arial Narrow"/>
          <w:b/>
          <w:sz w:val="22"/>
        </w:rPr>
        <w:t>to prevent, protect, mitigate, respond to, and recover from</w:t>
      </w:r>
      <w:r w:rsidR="00076CA9" w:rsidRPr="00076CA9">
        <w:rPr>
          <w:rFonts w:ascii="Arial Narrow" w:hAnsi="Arial Narrow"/>
          <w:bCs/>
          <w:sz w:val="22"/>
        </w:rPr>
        <w:t xml:space="preserve"> emergency situations in your community.</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891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E53D94" w:rsidTr="00391455">
        <w:trPr>
          <w:trHeight w:val="360"/>
        </w:trPr>
        <w:tc>
          <w:tcPr>
            <w:tcW w:w="8918" w:type="dxa"/>
            <w:tcBorders>
              <w:top w:val="single" w:sz="4" w:space="0" w:color="BFBFBF" w:themeColor="background1" w:themeShade="BF"/>
              <w:bottom w:val="single" w:sz="4" w:space="0" w:color="BFBFBF" w:themeColor="background1" w:themeShade="BF"/>
            </w:tcBorders>
          </w:tcPr>
          <w:p w:rsidR="00E53D94" w:rsidRDefault="00E53D94" w:rsidP="001E7C39">
            <w:pPr>
              <w:tabs>
                <w:tab w:val="left" w:leader="underscore" w:pos="10368"/>
              </w:tabs>
              <w:spacing w:before="120"/>
              <w:rPr>
                <w:rFonts w:ascii="Arial Narrow" w:hAnsi="Arial Narrow"/>
                <w:bCs/>
                <w:sz w:val="22"/>
              </w:rPr>
            </w:pPr>
          </w:p>
        </w:tc>
      </w:tr>
      <w:tr w:rsidR="00E53D94" w:rsidTr="00391455">
        <w:trPr>
          <w:trHeight w:val="360"/>
        </w:trPr>
        <w:tc>
          <w:tcPr>
            <w:tcW w:w="8918" w:type="dxa"/>
            <w:tcBorders>
              <w:top w:val="single" w:sz="4" w:space="0" w:color="BFBFBF" w:themeColor="background1" w:themeShade="BF"/>
              <w:bottom w:val="single" w:sz="4" w:space="0" w:color="BFBFBF" w:themeColor="background1" w:themeShade="BF"/>
            </w:tcBorders>
          </w:tcPr>
          <w:p w:rsidR="00E53D94" w:rsidRDefault="00E53D94" w:rsidP="001E7C39">
            <w:pPr>
              <w:tabs>
                <w:tab w:val="left" w:leader="underscore" w:pos="10368"/>
              </w:tabs>
              <w:spacing w:before="120"/>
              <w:rPr>
                <w:rFonts w:ascii="Arial Narrow" w:hAnsi="Arial Narrow"/>
                <w:bCs/>
                <w:sz w:val="22"/>
              </w:rPr>
            </w:pPr>
          </w:p>
        </w:tc>
      </w:tr>
      <w:tr w:rsidR="00E53D94" w:rsidTr="00391455">
        <w:trPr>
          <w:trHeight w:val="360"/>
        </w:trPr>
        <w:tc>
          <w:tcPr>
            <w:tcW w:w="8918" w:type="dxa"/>
            <w:tcBorders>
              <w:top w:val="single" w:sz="4" w:space="0" w:color="BFBFBF" w:themeColor="background1" w:themeShade="BF"/>
              <w:bottom w:val="single" w:sz="4" w:space="0" w:color="BFBFBF" w:themeColor="background1" w:themeShade="BF"/>
            </w:tcBorders>
          </w:tcPr>
          <w:p w:rsidR="00E53D94" w:rsidRDefault="00E53D94"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bl>
    <w:p w:rsidR="00076CA9" w:rsidRPr="00076CA9" w:rsidRDefault="003216A5" w:rsidP="00076CA9">
      <w:pPr>
        <w:rPr>
          <w:rFonts w:ascii="Arial Narrow" w:hAnsi="Arial Narrow"/>
          <w:bCs/>
          <w:sz w:val="22"/>
        </w:rPr>
      </w:pPr>
      <w:r>
        <w:rPr>
          <w:rFonts w:ascii="Arial Narrow" w:hAnsi="Arial Narrow"/>
          <w:bCs/>
          <w:sz w:val="22"/>
        </w:rPr>
        <w:lastRenderedPageBreak/>
        <w:tab/>
      </w:r>
      <w:r>
        <w:rPr>
          <w:rFonts w:ascii="Arial Narrow" w:hAnsi="Arial Narrow"/>
          <w:bCs/>
          <w:sz w:val="22"/>
        </w:rPr>
        <w:tab/>
      </w:r>
      <w:r w:rsidR="00076CA9" w:rsidRPr="00076CA9">
        <w:rPr>
          <w:rFonts w:ascii="Arial Narrow" w:hAnsi="Arial Narrow"/>
          <w:bCs/>
          <w:sz w:val="22"/>
        </w:rPr>
        <w:t>Discuss this information with your counselor, utilizing the information you learned from requirement 2b.</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1035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bl>
    <w:p w:rsidR="00D52302" w:rsidRPr="00F862DA" w:rsidRDefault="00D52302" w:rsidP="00E53D94">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7.</w:t>
      </w:r>
      <w:r>
        <w:rPr>
          <w:rFonts w:ascii="Arial Narrow" w:hAnsi="Arial Narrow"/>
          <w:sz w:val="22"/>
        </w:rPr>
        <w:tab/>
      </w:r>
      <w:r w:rsidR="00E53D94" w:rsidRPr="00F862DA">
        <w:rPr>
          <w:rFonts w:ascii="Arial Narrow" w:hAnsi="Arial Narrow"/>
          <w:sz w:val="22"/>
        </w:rPr>
        <w:t>Do the following:</w:t>
      </w:r>
    </w:p>
    <w:p w:rsidR="00E53D94" w:rsidRDefault="00E53D94"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E424C5">
        <w:rPr>
          <w:rFonts w:ascii="Arial Narrow" w:hAnsi="Arial Narrow"/>
          <w:bCs/>
          <w:sz w:val="22"/>
        </w:rPr>
        <w:t>a.</w:t>
      </w:r>
      <w:r w:rsidR="00D52302">
        <w:rPr>
          <w:rFonts w:ascii="Arial Narrow" w:hAnsi="Arial Narrow"/>
          <w:bCs/>
          <w:sz w:val="22"/>
        </w:rPr>
        <w:tab/>
      </w:r>
      <w:r w:rsidRPr="00E53D94">
        <w:rPr>
          <w:rFonts w:ascii="Arial Narrow" w:hAnsi="Arial Narrow"/>
          <w:bCs/>
          <w:sz w:val="22"/>
        </w:rPr>
        <w:t>Take part in an emergency service project, either a real one or a practice drill, with a Scouting unit or a community agency.</w:t>
      </w:r>
    </w:p>
    <w:p w:rsidR="00D52302" w:rsidRPr="00E424C5" w:rsidRDefault="00E53D94"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t>b.</w:t>
      </w:r>
      <w:r>
        <w:rPr>
          <w:rFonts w:ascii="Arial Narrow" w:hAnsi="Arial Narrow"/>
          <w:bCs/>
          <w:sz w:val="22"/>
        </w:rPr>
        <w:tab/>
      </w:r>
      <w:r w:rsidR="00D52302" w:rsidRPr="00E424C5">
        <w:rPr>
          <w:rFonts w:ascii="Arial Narrow" w:hAnsi="Arial Narrow"/>
          <w:bCs/>
          <w:sz w:val="22"/>
        </w:rPr>
        <w:t>Prepare a written plan for mobilizing your troop when needed to do emergency service.</w:t>
      </w:r>
      <w:r w:rsidR="00D52302">
        <w:rPr>
          <w:rFonts w:ascii="Arial Narrow" w:hAnsi="Arial Narrow"/>
          <w:bCs/>
          <w:sz w:val="22"/>
        </w:rPr>
        <w:t xml:space="preserve"> </w:t>
      </w:r>
      <w:r w:rsidR="00D52302" w:rsidRPr="00E424C5">
        <w:rPr>
          <w:rFonts w:ascii="Arial Narrow" w:hAnsi="Arial Narrow"/>
          <w:bCs/>
          <w:sz w:val="22"/>
        </w:rPr>
        <w:t>If there is already a plan, explain it.</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1035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Default="00D52302" w:rsidP="001E7C39">
      <w:pPr>
        <w:tabs>
          <w:tab w:val="left" w:leader="underscore" w:pos="10368"/>
        </w:tabs>
        <w:spacing w:before="120"/>
        <w:ind w:left="1440"/>
        <w:rPr>
          <w:rFonts w:ascii="Arial Narrow" w:hAnsi="Arial Narrow"/>
          <w:sz w:val="22"/>
        </w:rPr>
      </w:pPr>
      <w:r w:rsidRPr="00F862DA">
        <w:rPr>
          <w:rFonts w:ascii="Arial Narrow" w:hAnsi="Arial Narrow"/>
          <w:sz w:val="22"/>
        </w:rPr>
        <w:t>Tell your part in making it work.</w:t>
      </w:r>
    </w:p>
    <w:tbl>
      <w:tblPr>
        <w:tblStyle w:val="TableGrid"/>
        <w:tblW w:w="0" w:type="auto"/>
        <w:tblInd w:w="1440" w:type="dxa"/>
        <w:tblLook w:val="04A0" w:firstRow="1" w:lastRow="0" w:firstColumn="1" w:lastColumn="0" w:noHBand="0" w:noVBand="1"/>
      </w:tblPr>
      <w:tblGrid>
        <w:gridCol w:w="8918"/>
      </w:tblGrid>
      <w:tr w:rsidR="003E0C4C" w:rsidTr="00784062">
        <w:trPr>
          <w:trHeight w:val="360"/>
        </w:trPr>
        <w:tc>
          <w:tcPr>
            <w:tcW w:w="891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3216A5" w:rsidTr="00784062">
        <w:trPr>
          <w:trHeight w:val="360"/>
        </w:trPr>
        <w:tc>
          <w:tcPr>
            <w:tcW w:w="8918" w:type="dxa"/>
            <w:tcBorders>
              <w:top w:val="single" w:sz="4" w:space="0" w:color="BFBFBF" w:themeColor="background1" w:themeShade="BF"/>
              <w:bottom w:val="single" w:sz="4" w:space="0" w:color="BFBFBF" w:themeColor="background1" w:themeShade="BF"/>
            </w:tcBorders>
          </w:tcPr>
          <w:p w:rsidR="003216A5" w:rsidRDefault="003216A5"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784062" w:rsidRPr="00F862DA" w:rsidRDefault="00784062" w:rsidP="00784062">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lastRenderedPageBreak/>
        <w:sym w:font="Webdings" w:char="F063"/>
      </w:r>
      <w:r>
        <w:rPr>
          <w:rFonts w:ascii="Arial Narrow" w:hAnsi="Arial Narrow"/>
          <w:sz w:val="22"/>
        </w:rPr>
        <w:tab/>
        <w:t>8</w:t>
      </w:r>
      <w:r w:rsidRPr="00F862DA">
        <w:rPr>
          <w:rFonts w:ascii="Arial Narrow" w:hAnsi="Arial Narrow"/>
          <w:sz w:val="22"/>
        </w:rPr>
        <w:t>.</w:t>
      </w:r>
      <w:r>
        <w:rPr>
          <w:rFonts w:ascii="Arial Narrow" w:hAnsi="Arial Narrow"/>
          <w:sz w:val="22"/>
        </w:rPr>
        <w:tab/>
      </w:r>
      <w:r w:rsidRPr="00F862DA">
        <w:rPr>
          <w:rFonts w:ascii="Arial Narrow" w:hAnsi="Arial Narrow"/>
          <w:sz w:val="22"/>
        </w:rPr>
        <w:t>Do the following:</w:t>
      </w:r>
    </w:p>
    <w:p w:rsidR="00E53D94" w:rsidRPr="00E424C5" w:rsidRDefault="00D52302" w:rsidP="0078406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00784062">
        <w:rPr>
          <w:rFonts w:ascii="Arial Narrow" w:hAnsi="Arial Narrow"/>
          <w:bCs/>
          <w:sz w:val="22"/>
        </w:rPr>
        <w:t>a</w:t>
      </w:r>
      <w:r w:rsidRPr="00E424C5">
        <w:rPr>
          <w:rFonts w:ascii="Arial Narrow" w:hAnsi="Arial Narrow"/>
          <w:bCs/>
          <w:sz w:val="22"/>
        </w:rPr>
        <w:t>.</w:t>
      </w:r>
      <w:r>
        <w:rPr>
          <w:rFonts w:ascii="Arial Narrow" w:hAnsi="Arial Narrow"/>
          <w:bCs/>
          <w:sz w:val="22"/>
        </w:rPr>
        <w:tab/>
      </w:r>
      <w:r w:rsidR="00784062">
        <w:rPr>
          <w:rFonts w:ascii="Arial Narrow" w:hAnsi="Arial Narrow"/>
          <w:bCs/>
          <w:sz w:val="22"/>
        </w:rPr>
        <w:t>T</w:t>
      </w:r>
      <w:r w:rsidR="00E53D94" w:rsidRPr="00E424C5">
        <w:rPr>
          <w:rFonts w:ascii="Arial Narrow" w:hAnsi="Arial Narrow"/>
          <w:bCs/>
          <w:sz w:val="22"/>
        </w:rPr>
        <w:t>ell the things a group of Scouts should be prepared to do, the training they need, and the safety precautions they should take for the following emergency services:</w:t>
      </w:r>
    </w:p>
    <w:p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1.</w:t>
      </w:r>
      <w:r>
        <w:rPr>
          <w:rFonts w:ascii="Arial Narrow" w:hAnsi="Arial Narrow"/>
          <w:bCs/>
          <w:sz w:val="22"/>
        </w:rPr>
        <w:tab/>
      </w:r>
      <w:r w:rsidRPr="00E424C5">
        <w:rPr>
          <w:rFonts w:ascii="Arial Narrow" w:hAnsi="Arial Narrow"/>
          <w:bCs/>
          <w:sz w:val="22"/>
        </w:rPr>
        <w:t>Crowd and traffic control</w:t>
      </w:r>
    </w:p>
    <w:tbl>
      <w:tblPr>
        <w:tblStyle w:val="TableGrid"/>
        <w:tblW w:w="0" w:type="auto"/>
        <w:tblInd w:w="1705" w:type="dxa"/>
        <w:tblLook w:val="04A0" w:firstRow="1" w:lastRow="0" w:firstColumn="1" w:lastColumn="0" w:noHBand="0" w:noVBand="1"/>
      </w:tblPr>
      <w:tblGrid>
        <w:gridCol w:w="1800"/>
        <w:gridCol w:w="6853"/>
      </w:tblGrid>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bookmarkStart w:id="1" w:name="OLE_LINK1"/>
            <w:r w:rsidRPr="001E7C39">
              <w:rPr>
                <w:rFonts w:ascii="Arial Narrow" w:hAnsi="Arial Narrow"/>
                <w:bCs/>
                <w:sz w:val="22"/>
              </w:rPr>
              <w:t>Be prepared to do:</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rsidR="00E53D94" w:rsidRPr="001E7C39" w:rsidRDefault="00E53D94" w:rsidP="00F06933">
            <w:pPr>
              <w:spacing w:before="120"/>
              <w:rPr>
                <w:rFonts w:ascii="Arial Narrow" w:hAnsi="Arial Narrow"/>
                <w:bCs/>
                <w:sz w:val="22"/>
              </w:rPr>
            </w:pPr>
          </w:p>
        </w:tc>
      </w:tr>
    </w:tbl>
    <w:bookmarkEnd w:id="1"/>
    <w:p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2.</w:t>
      </w:r>
      <w:r>
        <w:rPr>
          <w:rFonts w:ascii="Arial Narrow" w:hAnsi="Arial Narrow"/>
          <w:bCs/>
          <w:sz w:val="22"/>
        </w:rPr>
        <w:tab/>
      </w:r>
      <w:r w:rsidRPr="00E424C5">
        <w:rPr>
          <w:rFonts w:ascii="Arial Narrow" w:hAnsi="Arial Narrow"/>
          <w:bCs/>
          <w:sz w:val="22"/>
        </w:rPr>
        <w:t>Messenger service and communication</w:t>
      </w:r>
    </w:p>
    <w:tbl>
      <w:tblPr>
        <w:tblStyle w:val="TableGrid"/>
        <w:tblW w:w="0" w:type="auto"/>
        <w:tblInd w:w="1705" w:type="dxa"/>
        <w:tblLook w:val="04A0" w:firstRow="1" w:lastRow="0" w:firstColumn="1" w:lastColumn="0" w:noHBand="0" w:noVBand="1"/>
      </w:tblPr>
      <w:tblGrid>
        <w:gridCol w:w="1800"/>
        <w:gridCol w:w="6853"/>
      </w:tblGrid>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rsidR="00E53D94" w:rsidRPr="001E7C39" w:rsidRDefault="00E53D94" w:rsidP="00F06933">
            <w:pPr>
              <w:spacing w:before="120"/>
              <w:rPr>
                <w:rFonts w:ascii="Arial Narrow" w:hAnsi="Arial Narrow"/>
                <w:bCs/>
                <w:sz w:val="22"/>
              </w:rPr>
            </w:pPr>
          </w:p>
        </w:tc>
      </w:tr>
    </w:tbl>
    <w:p w:rsidR="00F06933" w:rsidRDefault="00F06933" w:rsidP="00E53D94">
      <w:pPr>
        <w:tabs>
          <w:tab w:val="left" w:pos="1800"/>
          <w:tab w:val="left" w:leader="underscore" w:pos="10368"/>
        </w:tabs>
        <w:spacing w:before="120"/>
        <w:ind w:left="1800" w:hanging="360"/>
        <w:rPr>
          <w:rFonts w:ascii="Arial Narrow" w:hAnsi="Arial Narrow"/>
          <w:bCs/>
          <w:sz w:val="22"/>
        </w:rPr>
      </w:pPr>
    </w:p>
    <w:p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lastRenderedPageBreak/>
        <w:t>3.</w:t>
      </w:r>
      <w:r>
        <w:rPr>
          <w:rFonts w:ascii="Arial Narrow" w:hAnsi="Arial Narrow"/>
          <w:bCs/>
          <w:sz w:val="22"/>
        </w:rPr>
        <w:tab/>
      </w:r>
      <w:r w:rsidRPr="00E424C5">
        <w:rPr>
          <w:rFonts w:ascii="Arial Narrow" w:hAnsi="Arial Narrow"/>
          <w:bCs/>
          <w:sz w:val="22"/>
        </w:rPr>
        <w:t>Collection and distribution services</w:t>
      </w:r>
    </w:p>
    <w:tbl>
      <w:tblPr>
        <w:tblStyle w:val="TableGrid"/>
        <w:tblW w:w="0" w:type="auto"/>
        <w:tblInd w:w="1705" w:type="dxa"/>
        <w:tblLook w:val="04A0" w:firstRow="1" w:lastRow="0" w:firstColumn="1" w:lastColumn="0" w:noHBand="0" w:noVBand="1"/>
      </w:tblPr>
      <w:tblGrid>
        <w:gridCol w:w="1800"/>
        <w:gridCol w:w="6853"/>
      </w:tblGrid>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rsidR="00E53D94" w:rsidRPr="001E7C39" w:rsidRDefault="00E53D94" w:rsidP="00F06933">
            <w:pPr>
              <w:spacing w:before="120"/>
              <w:rPr>
                <w:rFonts w:ascii="Arial Narrow" w:hAnsi="Arial Narrow"/>
                <w:bCs/>
                <w:sz w:val="22"/>
              </w:rPr>
            </w:pPr>
          </w:p>
        </w:tc>
      </w:tr>
    </w:tbl>
    <w:p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4.</w:t>
      </w:r>
      <w:r>
        <w:rPr>
          <w:rFonts w:ascii="Arial Narrow" w:hAnsi="Arial Narrow"/>
          <w:bCs/>
          <w:sz w:val="22"/>
        </w:rPr>
        <w:tab/>
      </w:r>
      <w:r w:rsidRPr="00E424C5">
        <w:rPr>
          <w:rFonts w:ascii="Arial Narrow" w:hAnsi="Arial Narrow"/>
          <w:bCs/>
          <w:sz w:val="22"/>
        </w:rPr>
        <w:t>Group feeding, shelter, and sanitation</w:t>
      </w:r>
    </w:p>
    <w:tbl>
      <w:tblPr>
        <w:tblStyle w:val="TableGrid"/>
        <w:tblW w:w="0" w:type="auto"/>
        <w:tblInd w:w="1705" w:type="dxa"/>
        <w:tblLook w:val="04A0" w:firstRow="1" w:lastRow="0" w:firstColumn="1" w:lastColumn="0" w:noHBand="0" w:noVBand="1"/>
      </w:tblPr>
      <w:tblGrid>
        <w:gridCol w:w="1800"/>
        <w:gridCol w:w="6853"/>
      </w:tblGrid>
      <w:tr w:rsidR="00E53D94" w:rsidRPr="001E7C39" w:rsidTr="00F06933">
        <w:trPr>
          <w:trHeight w:val="360"/>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60"/>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60"/>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60"/>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60"/>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60"/>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60"/>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60"/>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60"/>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rsidR="00E53D94" w:rsidRPr="001E7C39" w:rsidRDefault="00E53D94" w:rsidP="00F06933">
            <w:pPr>
              <w:spacing w:before="120"/>
              <w:rPr>
                <w:rFonts w:ascii="Arial Narrow" w:hAnsi="Arial Narrow"/>
                <w:bCs/>
                <w:sz w:val="22"/>
              </w:rPr>
            </w:pPr>
          </w:p>
        </w:tc>
      </w:tr>
    </w:tbl>
    <w:p w:rsidR="00784062" w:rsidRDefault="00784062" w:rsidP="00784062">
      <w:pPr>
        <w:tabs>
          <w:tab w:val="left" w:pos="1080"/>
          <w:tab w:val="left" w:leader="underscore" w:pos="10368"/>
        </w:tabs>
        <w:spacing w:before="120"/>
        <w:ind w:left="1440" w:hanging="720"/>
        <w:rPr>
          <w:rFonts w:ascii="Arial Narrow" w:hAnsi="Arial Narrow"/>
          <w:sz w:val="22"/>
        </w:rPr>
      </w:pPr>
    </w:p>
    <w:p w:rsidR="00784062" w:rsidRDefault="00784062">
      <w:pPr>
        <w:rPr>
          <w:rFonts w:ascii="Arial Narrow" w:hAnsi="Arial Narrow"/>
          <w:sz w:val="22"/>
        </w:rPr>
      </w:pPr>
      <w:r>
        <w:rPr>
          <w:rFonts w:ascii="Arial Narrow" w:hAnsi="Arial Narrow"/>
          <w:sz w:val="22"/>
        </w:rPr>
        <w:br w:type="page"/>
      </w:r>
    </w:p>
    <w:p w:rsidR="00BE29DC" w:rsidRDefault="00D52302" w:rsidP="0078406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lastRenderedPageBreak/>
        <w:sym w:font="Webdings" w:char="F063"/>
      </w:r>
      <w:r>
        <w:rPr>
          <w:rFonts w:ascii="Arial Narrow" w:hAnsi="Arial Narrow"/>
          <w:bCs/>
          <w:sz w:val="22"/>
        </w:rPr>
        <w:tab/>
      </w:r>
      <w:r w:rsidR="00784062">
        <w:rPr>
          <w:rFonts w:ascii="Arial Narrow" w:hAnsi="Arial Narrow"/>
          <w:bCs/>
          <w:sz w:val="22"/>
        </w:rPr>
        <w:t>b</w:t>
      </w:r>
      <w:r w:rsidRPr="00E424C5">
        <w:rPr>
          <w:rFonts w:ascii="Arial Narrow" w:hAnsi="Arial Narrow"/>
          <w:bCs/>
          <w:sz w:val="22"/>
        </w:rPr>
        <w:t>.</w:t>
      </w:r>
      <w:r>
        <w:rPr>
          <w:rFonts w:ascii="Arial Narrow" w:hAnsi="Arial Narrow"/>
          <w:bCs/>
          <w:sz w:val="22"/>
        </w:rPr>
        <w:tab/>
      </w:r>
      <w:r w:rsidR="00BE29DC" w:rsidRPr="00BE29DC">
        <w:rPr>
          <w:rFonts w:ascii="Arial Narrow" w:hAnsi="Arial Narrow"/>
          <w:bCs/>
          <w:sz w:val="22"/>
        </w:rPr>
        <w:t>Prepare a personal emergency service pack for a mobilization call.</w:t>
      </w:r>
    </w:p>
    <w:tbl>
      <w:tblPr>
        <w:tblStyle w:val="TableGrid"/>
        <w:tblW w:w="0" w:type="auto"/>
        <w:tblInd w:w="1440" w:type="dxa"/>
        <w:tblLook w:val="04A0" w:firstRow="1" w:lastRow="0" w:firstColumn="1" w:lastColumn="0" w:noHBand="0" w:noVBand="1"/>
      </w:tblPr>
      <w:tblGrid>
        <w:gridCol w:w="2785"/>
        <w:gridCol w:w="6030"/>
      </w:tblGrid>
      <w:tr w:rsidR="003E0C4C" w:rsidRPr="003E0C4C" w:rsidTr="00391455">
        <w:trPr>
          <w:trHeight w:val="432"/>
        </w:trPr>
        <w:tc>
          <w:tcPr>
            <w:tcW w:w="2785" w:type="dxa"/>
            <w:vAlign w:val="center"/>
          </w:tcPr>
          <w:p w:rsidR="003E0C4C" w:rsidRPr="003E0C4C" w:rsidRDefault="00806E64" w:rsidP="00806E64">
            <w:pPr>
              <w:spacing w:before="120"/>
              <w:jc w:val="center"/>
              <w:rPr>
                <w:rFonts w:ascii="Arial Narrow" w:hAnsi="Arial Narrow"/>
                <w:sz w:val="22"/>
              </w:rPr>
            </w:pPr>
            <w:r>
              <w:rPr>
                <w:rFonts w:ascii="Arial Narrow" w:hAnsi="Arial Narrow"/>
                <w:sz w:val="22"/>
              </w:rPr>
              <w:t>Contents</w:t>
            </w:r>
          </w:p>
        </w:tc>
        <w:tc>
          <w:tcPr>
            <w:tcW w:w="6030" w:type="dxa"/>
            <w:tcBorders>
              <w:bottom w:val="single" w:sz="4" w:space="0" w:color="auto"/>
            </w:tcBorders>
            <w:vAlign w:val="center"/>
          </w:tcPr>
          <w:p w:rsidR="003E0C4C" w:rsidRPr="003E0C4C" w:rsidRDefault="00806E64" w:rsidP="00806E64">
            <w:pPr>
              <w:spacing w:before="120"/>
              <w:jc w:val="center"/>
              <w:rPr>
                <w:rFonts w:ascii="Arial Narrow" w:hAnsi="Arial Narrow"/>
                <w:sz w:val="22"/>
              </w:rPr>
            </w:pPr>
            <w:r>
              <w:rPr>
                <w:rFonts w:ascii="Arial Narrow" w:hAnsi="Arial Narrow"/>
                <w:sz w:val="22"/>
              </w:rPr>
              <w:t>Nee</w:t>
            </w:r>
            <w:r w:rsidR="00F75939">
              <w:rPr>
                <w:rFonts w:ascii="Arial Narrow" w:hAnsi="Arial Narrow"/>
                <w:sz w:val="22"/>
              </w:rPr>
              <w:t>ds</w:t>
            </w:r>
            <w:r>
              <w:rPr>
                <w:rFonts w:ascii="Arial Narrow" w:hAnsi="Arial Narrow"/>
                <w:sz w:val="22"/>
              </w:rPr>
              <w:t xml:space="preserve"> and Uses</w:t>
            </w: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BE29DC" w:rsidRPr="003E0C4C" w:rsidTr="001B77B2">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1B77B2">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tcBorders>
          </w:tcPr>
          <w:p w:rsidR="00F75939" w:rsidRPr="003E0C4C" w:rsidRDefault="00F75939" w:rsidP="00611F5D">
            <w:pPr>
              <w:spacing w:before="120"/>
              <w:rPr>
                <w:rFonts w:ascii="Arial Narrow" w:hAnsi="Arial Narrow"/>
                <w:sz w:val="22"/>
              </w:rPr>
            </w:pPr>
          </w:p>
        </w:tc>
      </w:tr>
    </w:tbl>
    <w:p w:rsidR="00BE29DC" w:rsidRPr="00F862DA" w:rsidRDefault="00BE29DC" w:rsidP="00BE29DC">
      <w:pPr>
        <w:tabs>
          <w:tab w:val="left" w:pos="1080"/>
          <w:tab w:val="left" w:leader="underscore" w:pos="10368"/>
        </w:tabs>
        <w:spacing w:before="120"/>
        <w:ind w:left="1440" w:hanging="720"/>
        <w:rPr>
          <w:rFonts w:ascii="Arial Narrow" w:hAnsi="Arial Narrow"/>
          <w:sz w:val="22"/>
        </w:rPr>
      </w:pPr>
      <w:r w:rsidRPr="00906643">
        <w:rPr>
          <w:rFonts w:ascii="Arial Narrow" w:hAnsi="Arial Narrow"/>
          <w:sz w:val="22"/>
        </w:rPr>
        <w:sym w:font="Webdings" w:char="F063"/>
      </w:r>
      <w:r>
        <w:rPr>
          <w:rFonts w:ascii="Arial Narrow" w:hAnsi="Arial Narrow"/>
          <w:bCs/>
          <w:sz w:val="22"/>
        </w:rPr>
        <w:tab/>
      </w:r>
      <w:r>
        <w:rPr>
          <w:rFonts w:ascii="Arial Narrow" w:hAnsi="Arial Narrow"/>
          <w:bCs/>
          <w:sz w:val="22"/>
        </w:rPr>
        <w:tab/>
      </w:r>
      <w:r w:rsidRPr="00BE29DC">
        <w:rPr>
          <w:rFonts w:ascii="Arial Narrow" w:hAnsi="Arial Narrow"/>
          <w:bCs/>
          <w:sz w:val="22"/>
        </w:rPr>
        <w:t xml:space="preserve">Prepare a family emergency kit (suitcase </w:t>
      </w:r>
      <w:r w:rsidRPr="00D6522D">
        <w:rPr>
          <w:rFonts w:ascii="Arial Narrow" w:hAnsi="Arial Narrow"/>
          <w:sz w:val="22"/>
        </w:rPr>
        <w:t>or waterproof box) for use by your family in case an emergency evacuation is needed.</w:t>
      </w:r>
      <w:r>
        <w:rPr>
          <w:rFonts w:ascii="Arial Narrow" w:hAnsi="Arial Narrow"/>
          <w:sz w:val="22"/>
        </w:rPr>
        <w:t xml:space="preserve"> </w:t>
      </w:r>
      <w:r w:rsidRPr="00D6522D">
        <w:rPr>
          <w:rFonts w:ascii="Arial Narrow" w:hAnsi="Arial Narrow"/>
          <w:sz w:val="22"/>
        </w:rPr>
        <w:t>Explain the</w:t>
      </w:r>
      <w:r w:rsidRPr="00F862DA">
        <w:rPr>
          <w:rFonts w:ascii="Arial Narrow" w:hAnsi="Arial Narrow"/>
          <w:sz w:val="22"/>
        </w:rPr>
        <w:t xml:space="preserve"> needs and uses of the contents.</w:t>
      </w:r>
    </w:p>
    <w:tbl>
      <w:tblPr>
        <w:tblStyle w:val="TableGrid"/>
        <w:tblW w:w="0" w:type="auto"/>
        <w:tblInd w:w="1440" w:type="dxa"/>
        <w:tblLook w:val="04A0" w:firstRow="1" w:lastRow="0" w:firstColumn="1" w:lastColumn="0" w:noHBand="0" w:noVBand="1"/>
      </w:tblPr>
      <w:tblGrid>
        <w:gridCol w:w="2785"/>
        <w:gridCol w:w="6030"/>
      </w:tblGrid>
      <w:tr w:rsidR="00BE29DC" w:rsidRPr="003E0C4C" w:rsidTr="00BE29DC">
        <w:trPr>
          <w:trHeight w:val="432"/>
        </w:trPr>
        <w:tc>
          <w:tcPr>
            <w:tcW w:w="2785" w:type="dxa"/>
            <w:vAlign w:val="center"/>
          </w:tcPr>
          <w:p w:rsidR="00BE29DC" w:rsidRPr="003E0C4C" w:rsidRDefault="00BE29DC" w:rsidP="001B77B2">
            <w:pPr>
              <w:spacing w:before="120"/>
              <w:jc w:val="center"/>
              <w:rPr>
                <w:rFonts w:ascii="Arial Narrow" w:hAnsi="Arial Narrow"/>
                <w:sz w:val="22"/>
              </w:rPr>
            </w:pPr>
            <w:r>
              <w:rPr>
                <w:rFonts w:ascii="Arial Narrow" w:hAnsi="Arial Narrow"/>
                <w:sz w:val="22"/>
              </w:rPr>
              <w:t>Contents</w:t>
            </w:r>
          </w:p>
        </w:tc>
        <w:tc>
          <w:tcPr>
            <w:tcW w:w="6030" w:type="dxa"/>
            <w:tcBorders>
              <w:bottom w:val="single" w:sz="4" w:space="0" w:color="auto"/>
            </w:tcBorders>
            <w:vAlign w:val="center"/>
          </w:tcPr>
          <w:p w:rsidR="00BE29DC" w:rsidRPr="003E0C4C" w:rsidRDefault="00BE29DC" w:rsidP="001B77B2">
            <w:pPr>
              <w:spacing w:before="120"/>
              <w:jc w:val="center"/>
              <w:rPr>
                <w:rFonts w:ascii="Arial Narrow" w:hAnsi="Arial Narrow"/>
                <w:sz w:val="22"/>
              </w:rPr>
            </w:pPr>
            <w:r>
              <w:rPr>
                <w:rFonts w:ascii="Arial Narrow" w:hAnsi="Arial Narrow"/>
                <w:sz w:val="22"/>
              </w:rPr>
              <w:t>Needs and Uses</w:t>
            </w: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tcBorders>
          </w:tcPr>
          <w:p w:rsidR="00F75939" w:rsidRPr="003E0C4C" w:rsidRDefault="00F75939" w:rsidP="00611F5D">
            <w:pPr>
              <w:spacing w:before="120"/>
              <w:rPr>
                <w:rFonts w:ascii="Arial Narrow" w:hAnsi="Arial Narrow"/>
                <w:sz w:val="22"/>
              </w:rPr>
            </w:pPr>
          </w:p>
        </w:tc>
      </w:tr>
    </w:tbl>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9.</w:t>
      </w:r>
      <w:r>
        <w:rPr>
          <w:rFonts w:ascii="Arial Narrow" w:hAnsi="Arial Narrow"/>
          <w:sz w:val="22"/>
        </w:rPr>
        <w:tab/>
      </w:r>
      <w:r w:rsidRPr="00F862DA">
        <w:rPr>
          <w:rFonts w:ascii="Arial Narrow" w:hAnsi="Arial Narrow"/>
          <w:sz w:val="22"/>
        </w:rPr>
        <w:t>Do ONE of the following:</w:t>
      </w:r>
    </w:p>
    <w:p w:rsidR="00D52302" w:rsidRDefault="00D52302"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Pr="00E424C5">
        <w:rPr>
          <w:rFonts w:ascii="Arial Narrow" w:hAnsi="Arial Narrow"/>
          <w:bCs/>
          <w:sz w:val="22"/>
        </w:rPr>
        <w:t>a.</w:t>
      </w:r>
      <w:r>
        <w:rPr>
          <w:rFonts w:ascii="Arial Narrow" w:hAnsi="Arial Narrow"/>
          <w:bCs/>
          <w:sz w:val="22"/>
        </w:rPr>
        <w:tab/>
      </w:r>
      <w:r w:rsidRPr="00E424C5">
        <w:rPr>
          <w:rFonts w:ascii="Arial Narrow" w:hAnsi="Arial Narrow"/>
          <w:bCs/>
          <w:sz w:val="22"/>
        </w:rPr>
        <w:t>Using a safety checklist approved by your counselor, inspect your home for potential hazards.</w:t>
      </w:r>
      <w:r>
        <w:rPr>
          <w:rFonts w:ascii="Arial Narrow" w:hAnsi="Arial Narrow"/>
          <w:bCs/>
          <w:sz w:val="22"/>
        </w:rPr>
        <w:t xml:space="preserve"> </w:t>
      </w:r>
      <w:r>
        <w:rPr>
          <w:rFonts w:ascii="Arial Narrow" w:hAnsi="Arial Narrow"/>
          <w:bCs/>
          <w:sz w:val="22"/>
        </w:rPr>
        <w:br/>
      </w:r>
      <w:r w:rsidRPr="00D6522D">
        <w:rPr>
          <w:rFonts w:ascii="Arial Narrow" w:hAnsi="Arial Narrow"/>
          <w:bCs/>
          <w:i/>
          <w:sz w:val="22"/>
          <w:szCs w:val="22"/>
        </w:rPr>
        <w:t xml:space="preserve">(See the </w:t>
      </w:r>
      <w:hyperlink w:anchor="Checklist" w:history="1">
        <w:r w:rsidRPr="00D6522D">
          <w:rPr>
            <w:rFonts w:ascii="Arial Narrow" w:hAnsi="Arial Narrow"/>
            <w:i/>
            <w:sz w:val="22"/>
            <w:szCs w:val="22"/>
          </w:rPr>
          <w:t>Sample Home Safety Checklist</w:t>
        </w:r>
      </w:hyperlink>
      <w:r w:rsidRPr="00D6522D">
        <w:rPr>
          <w:rFonts w:ascii="Arial Narrow" w:hAnsi="Arial Narrow"/>
          <w:bCs/>
          <w:i/>
          <w:sz w:val="22"/>
          <w:szCs w:val="22"/>
        </w:rPr>
        <w:t xml:space="preserve"> at the end of this workbook.)</w:t>
      </w:r>
    </w:p>
    <w:p w:rsidR="00D52302" w:rsidRPr="00D6522D" w:rsidRDefault="00D52302" w:rsidP="001E7C39">
      <w:pPr>
        <w:tabs>
          <w:tab w:val="left" w:leader="underscore" w:pos="10368"/>
        </w:tabs>
        <w:spacing w:before="120"/>
        <w:ind w:left="1440"/>
        <w:rPr>
          <w:rFonts w:ascii="Arial Narrow" w:hAnsi="Arial Narrow"/>
          <w:sz w:val="22"/>
        </w:rPr>
      </w:pPr>
      <w:r w:rsidRPr="00D6522D">
        <w:rPr>
          <w:rFonts w:ascii="Arial Narrow" w:hAnsi="Arial Narrow"/>
          <w:sz w:val="22"/>
        </w:rPr>
        <w:t>Explain the hazards you find and how they can be corrected.</w:t>
      </w:r>
    </w:p>
    <w:tbl>
      <w:tblPr>
        <w:tblStyle w:val="TableGrid"/>
        <w:tblW w:w="0" w:type="auto"/>
        <w:tblInd w:w="1440" w:type="dxa"/>
        <w:tblLook w:val="04A0" w:firstRow="1" w:lastRow="0" w:firstColumn="1" w:lastColumn="0" w:noHBand="0" w:noVBand="1"/>
      </w:tblPr>
      <w:tblGrid>
        <w:gridCol w:w="8918"/>
      </w:tblGrid>
      <w:tr w:rsidR="00412FCD" w:rsidTr="00784062">
        <w:trPr>
          <w:trHeight w:val="360"/>
        </w:trPr>
        <w:tc>
          <w:tcPr>
            <w:tcW w:w="8918" w:type="dxa"/>
            <w:tcBorders>
              <w:bottom w:val="single" w:sz="4" w:space="0" w:color="BFBFBF" w:themeColor="background1" w:themeShade="BF"/>
            </w:tcBorders>
          </w:tcPr>
          <w:p w:rsidR="00412FCD" w:rsidRDefault="00412FCD"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BE29DC" w:rsidTr="00784062">
        <w:trPr>
          <w:trHeight w:val="360"/>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784062">
        <w:trPr>
          <w:trHeight w:val="360"/>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784062">
        <w:trPr>
          <w:trHeight w:val="360"/>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Default="00D52302" w:rsidP="001E7C39">
      <w:pPr>
        <w:tabs>
          <w:tab w:val="left" w:pos="1080"/>
          <w:tab w:val="left" w:leader="underscore" w:pos="10368"/>
        </w:tabs>
        <w:spacing w:before="120"/>
        <w:ind w:left="1440" w:hanging="720"/>
        <w:rPr>
          <w:rFonts w:ascii="Arial Narrow" w:hAnsi="Arial Narrow"/>
          <w:sz w:val="22"/>
        </w:rPr>
      </w:pPr>
      <w:r w:rsidRPr="00906643">
        <w:rPr>
          <w:rFonts w:ascii="Arial Narrow" w:hAnsi="Arial Narrow"/>
          <w:sz w:val="22"/>
        </w:rPr>
        <w:lastRenderedPageBreak/>
        <w:sym w:font="Webdings" w:char="F063"/>
      </w:r>
      <w:r w:rsidRPr="00D6522D">
        <w:rPr>
          <w:rFonts w:ascii="Arial Narrow" w:hAnsi="Arial Narrow"/>
          <w:sz w:val="22"/>
        </w:rPr>
        <w:tab/>
        <w:t>b.</w:t>
      </w:r>
      <w:r>
        <w:rPr>
          <w:rFonts w:ascii="Arial Narrow" w:hAnsi="Arial Narrow"/>
          <w:sz w:val="22"/>
        </w:rPr>
        <w:tab/>
      </w:r>
      <w:r w:rsidRPr="00D6522D">
        <w:rPr>
          <w:rFonts w:ascii="Arial Narrow" w:hAnsi="Arial Narrow"/>
          <w:sz w:val="22"/>
        </w:rPr>
        <w:t>Review or develop a plan of escape for your family in case of fire in your home.</w:t>
      </w:r>
    </w:p>
    <w:tbl>
      <w:tblPr>
        <w:tblStyle w:val="TableGrid"/>
        <w:tblW w:w="0" w:type="auto"/>
        <w:tblInd w:w="1440" w:type="dxa"/>
        <w:tblLook w:val="04A0" w:firstRow="1" w:lastRow="0" w:firstColumn="1" w:lastColumn="0" w:noHBand="0" w:noVBand="1"/>
      </w:tblPr>
      <w:tblGrid>
        <w:gridCol w:w="8918"/>
      </w:tblGrid>
      <w:tr w:rsidR="00412FCD" w:rsidTr="00391455">
        <w:trPr>
          <w:trHeight w:val="342"/>
        </w:trPr>
        <w:tc>
          <w:tcPr>
            <w:tcW w:w="8918" w:type="dxa"/>
            <w:tcBorders>
              <w:bottom w:val="single" w:sz="4" w:space="0" w:color="BFBFBF" w:themeColor="background1" w:themeShade="BF"/>
            </w:tcBorders>
          </w:tcPr>
          <w:p w:rsidR="00412FCD" w:rsidRDefault="00412FCD"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Pr="00E424C5" w:rsidRDefault="00412FCD" w:rsidP="001E7C39">
      <w:pPr>
        <w:tabs>
          <w:tab w:val="left" w:pos="1080"/>
          <w:tab w:val="left" w:pos="540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Pr="00D6522D">
        <w:rPr>
          <w:rFonts w:ascii="Arial Narrow" w:hAnsi="Arial Narrow"/>
          <w:sz w:val="22"/>
        </w:rPr>
        <w:tab/>
      </w:r>
      <w:r>
        <w:rPr>
          <w:rFonts w:ascii="Arial Narrow" w:hAnsi="Arial Narrow"/>
          <w:sz w:val="22"/>
        </w:rPr>
        <w:t>c</w:t>
      </w:r>
      <w:r w:rsidRPr="00D6522D">
        <w:rPr>
          <w:rFonts w:ascii="Arial Narrow" w:hAnsi="Arial Narrow"/>
          <w:sz w:val="22"/>
        </w:rPr>
        <w:t>.</w:t>
      </w:r>
      <w:r>
        <w:rPr>
          <w:rFonts w:ascii="Arial Narrow" w:hAnsi="Arial Narrow"/>
          <w:sz w:val="22"/>
        </w:rPr>
        <w:tab/>
      </w:r>
      <w:r w:rsidRPr="00412FCD">
        <w:rPr>
          <w:rFonts w:ascii="Arial Narrow" w:hAnsi="Arial Narrow"/>
          <w:bCs/>
          <w:sz w:val="22"/>
        </w:rPr>
        <w:t>Develop an accident prevention program for five family activities outside the home (such as taking a picnic or seeing a movie) that includes an analysis of possible hazards, a proposed plan to correct those hazards, and the reasons for the corrections you propose.</w:t>
      </w:r>
      <w:r w:rsidR="00D52302" w:rsidRPr="00E424C5">
        <w:rPr>
          <w:rFonts w:ascii="Arial Narrow" w:hAnsi="Arial Narrow"/>
          <w:bCs/>
          <w:sz w:val="22"/>
        </w:rPr>
        <w:t>.</w:t>
      </w:r>
    </w:p>
    <w:tbl>
      <w:tblPr>
        <w:tblStyle w:val="TableGrid"/>
        <w:tblW w:w="0" w:type="auto"/>
        <w:tblInd w:w="1440" w:type="dxa"/>
        <w:tblLook w:val="04A0" w:firstRow="1" w:lastRow="0" w:firstColumn="1" w:lastColumn="0" w:noHBand="0" w:noVBand="1"/>
      </w:tblPr>
      <w:tblGrid>
        <w:gridCol w:w="2228"/>
        <w:gridCol w:w="2230"/>
        <w:gridCol w:w="2230"/>
        <w:gridCol w:w="2230"/>
      </w:tblGrid>
      <w:tr w:rsidR="00412FCD" w:rsidRPr="00412FCD" w:rsidTr="00391455">
        <w:tc>
          <w:tcPr>
            <w:tcW w:w="2228" w:type="dxa"/>
            <w:vAlign w:val="center"/>
          </w:tcPr>
          <w:p w:rsidR="00412FCD" w:rsidRPr="00412FCD" w:rsidRDefault="00412FCD" w:rsidP="009F6FAE">
            <w:pPr>
              <w:pStyle w:val="BodyText"/>
              <w:tabs>
                <w:tab w:val="clear" w:pos="10400"/>
              </w:tabs>
              <w:jc w:val="center"/>
              <w:rPr>
                <w:b/>
              </w:rPr>
            </w:pPr>
            <w:r w:rsidRPr="00412FCD">
              <w:rPr>
                <w:b/>
              </w:rPr>
              <w:t>Activity:</w:t>
            </w:r>
          </w:p>
        </w:tc>
        <w:tc>
          <w:tcPr>
            <w:tcW w:w="2230" w:type="dxa"/>
            <w:tcBorders>
              <w:bottom w:val="single" w:sz="4" w:space="0" w:color="auto"/>
            </w:tcBorders>
            <w:vAlign w:val="center"/>
          </w:tcPr>
          <w:p w:rsidR="00412FCD" w:rsidRPr="00412FCD" w:rsidRDefault="00412FCD" w:rsidP="009F6FAE">
            <w:pPr>
              <w:pStyle w:val="BodyText"/>
              <w:tabs>
                <w:tab w:val="clear" w:pos="10400"/>
              </w:tabs>
              <w:jc w:val="center"/>
              <w:rPr>
                <w:b/>
              </w:rPr>
            </w:pPr>
            <w:r w:rsidRPr="00412FCD">
              <w:rPr>
                <w:b/>
              </w:rPr>
              <w:t>Possible Hazards:</w:t>
            </w:r>
          </w:p>
        </w:tc>
        <w:tc>
          <w:tcPr>
            <w:tcW w:w="2230" w:type="dxa"/>
            <w:tcBorders>
              <w:bottom w:val="single" w:sz="4" w:space="0" w:color="auto"/>
            </w:tcBorders>
            <w:vAlign w:val="center"/>
          </w:tcPr>
          <w:p w:rsidR="00412FCD" w:rsidRPr="00412FCD" w:rsidRDefault="00412FCD" w:rsidP="009F6FAE">
            <w:pPr>
              <w:pStyle w:val="BodyText"/>
              <w:tabs>
                <w:tab w:val="clear" w:pos="10400"/>
              </w:tabs>
              <w:jc w:val="center"/>
              <w:rPr>
                <w:b/>
              </w:rPr>
            </w:pPr>
            <w:r w:rsidRPr="00412FCD">
              <w:rPr>
                <w:b/>
              </w:rPr>
              <w:t>Plan to correct:</w:t>
            </w:r>
          </w:p>
        </w:tc>
        <w:tc>
          <w:tcPr>
            <w:tcW w:w="2230" w:type="dxa"/>
            <w:tcBorders>
              <w:bottom w:val="single" w:sz="4" w:space="0" w:color="auto"/>
            </w:tcBorders>
            <w:vAlign w:val="center"/>
          </w:tcPr>
          <w:p w:rsidR="00412FCD" w:rsidRPr="00412FCD" w:rsidRDefault="00412FCD" w:rsidP="009F6FAE">
            <w:pPr>
              <w:pStyle w:val="BodyText"/>
              <w:tabs>
                <w:tab w:val="clear" w:pos="10400"/>
              </w:tabs>
              <w:jc w:val="center"/>
              <w:rPr>
                <w:b/>
              </w:rPr>
            </w:pPr>
            <w:r w:rsidRPr="00412FCD">
              <w:rPr>
                <w:b/>
              </w:rPr>
              <w:t>Reasons for corrections:</w:t>
            </w: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rsidR="00F75939" w:rsidRPr="00412FCD" w:rsidRDefault="00F75939" w:rsidP="00611F5D">
            <w:pPr>
              <w:spacing w:before="120"/>
              <w:rPr>
                <w:rFonts w:ascii="Arial Narrow" w:hAnsi="Arial Narrow"/>
                <w:bCs/>
                <w:sz w:val="22"/>
              </w:rPr>
            </w:pPr>
          </w:p>
        </w:tc>
      </w:tr>
    </w:tbl>
    <w:p w:rsidR="009F1D65" w:rsidRDefault="009F1D65" w:rsidP="009F1D65">
      <w:pPr>
        <w:tabs>
          <w:tab w:val="left" w:pos="5100"/>
          <w:tab w:val="left" w:pos="8000"/>
        </w:tabs>
        <w:spacing w:before="40"/>
        <w:jc w:val="center"/>
        <w:rPr>
          <w:rFonts w:ascii="Arial Narrow" w:hAnsi="Arial Narrow" w:cs="Arial"/>
          <w:b/>
          <w:u w:val="single"/>
        </w:rPr>
      </w:pPr>
    </w:p>
    <w:p w:rsidR="009F1D65" w:rsidRPr="001A59AC" w:rsidRDefault="00F06933" w:rsidP="00F06933">
      <w:pPr>
        <w:tabs>
          <w:tab w:val="left" w:pos="5100"/>
          <w:tab w:val="left" w:pos="8000"/>
        </w:tabs>
        <w:spacing w:before="40"/>
        <w:rPr>
          <w:rFonts w:ascii="Arial Narrow" w:hAnsi="Arial Narrow" w:cs="Arial"/>
          <w:b/>
          <w:bCs/>
        </w:rPr>
      </w:pPr>
      <w:r w:rsidRPr="00F06933">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FF545B3" wp14:editId="6F7FB938">
                <wp:simplePos x="0" y="0"/>
                <wp:positionH relativeFrom="column">
                  <wp:posOffset>78828</wp:posOffset>
                </wp:positionH>
                <wp:positionV relativeFrom="paragraph">
                  <wp:posOffset>7681420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1B76CE" w:rsidRDefault="001B76CE" w:rsidP="00F069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B76CE" w:rsidRPr="00535AF6" w:rsidRDefault="001B76CE" w:rsidP="00F069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545B3" id="_x0000_t202" coordsize="21600,21600" o:spt="202" path="m,l,21600r21600,l21600,xe">
                <v:stroke joinstyle="miter"/>
                <v:path gradientshapeok="t" o:connecttype="rect"/>
              </v:shapetype>
              <v:shape id="Text Box 2" o:spid="_x0000_s1026" type="#_x0000_t202" style="position:absolute;margin-left:6.2pt;margin-top:604.8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">
                <v:textbox style="mso-fit-shape-to-text:t">
                  <w:txbxContent>
                    <w:p w:rsidR="001B76CE" w:rsidRDefault="001B76CE" w:rsidP="00F069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B76CE" w:rsidRPr="00535AF6" w:rsidRDefault="001B76CE" w:rsidP="00F069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rsidR="009F1D65" w:rsidRDefault="009F1D65" w:rsidP="00B7373B">
      <w:pPr>
        <w:pStyle w:val="Heading7"/>
        <w:spacing w:before="0"/>
        <w:jc w:val="center"/>
        <w:rPr>
          <w:rFonts w:ascii="Arial Narrow" w:hAnsi="Arial Narrow"/>
          <w:b/>
          <w:sz w:val="28"/>
        </w:rPr>
        <w:sectPr w:rsidR="009F1D65" w:rsidSect="00F06933">
          <w:pgSz w:w="12240" w:h="15840" w:code="1"/>
          <w:pgMar w:top="1080" w:right="936" w:bottom="1080" w:left="936" w:header="720" w:footer="360" w:gutter="0"/>
          <w:cols w:space="720"/>
          <w:docGrid w:linePitch="272"/>
        </w:sectPr>
      </w:pPr>
    </w:p>
    <w:p w:rsidR="00D71D54" w:rsidRDefault="00D71D54" w:rsidP="00D71D54">
      <w:pPr>
        <w:tabs>
          <w:tab w:val="left" w:leader="underscore" w:pos="10350"/>
        </w:tabs>
        <w:rPr>
          <w:rFonts w:ascii="Arial Narrow" w:hAnsi="Arial Narrow"/>
          <w:bCs/>
          <w:sz w:val="22"/>
        </w:rPr>
      </w:pPr>
      <w:r>
        <w:rPr>
          <w:rFonts w:ascii="Arial Narrow" w:hAnsi="Arial Narrow"/>
          <w:bCs/>
          <w:sz w:val="22"/>
        </w:rPr>
        <w:lastRenderedPageBreak/>
        <w:t>Check safety steps that</w:t>
      </w:r>
      <w:r w:rsidR="00F75939">
        <w:rPr>
          <w:rFonts w:ascii="Arial Narrow" w:hAnsi="Arial Narrow"/>
          <w:bCs/>
          <w:sz w:val="22"/>
        </w:rPr>
        <w:t xml:space="preserve"> </w:t>
      </w:r>
      <w:r>
        <w:rPr>
          <w:rFonts w:ascii="Arial Narrow" w:hAnsi="Arial Narrow"/>
          <w:bCs/>
          <w:sz w:val="22"/>
        </w:rPr>
        <w:t xml:space="preserve">are being taking in your home.  Write N/A if the item is not applicable.  Items left blank may present a safety hazard.  This list provides some sample safety steps you might take.  See </w:t>
      </w:r>
      <w:r w:rsidR="00F75939">
        <w:rPr>
          <w:rFonts w:ascii="Arial Narrow" w:hAnsi="Arial Narrow"/>
          <w:bCs/>
          <w:sz w:val="22"/>
        </w:rPr>
        <w:t>the</w:t>
      </w:r>
      <w:r>
        <w:rPr>
          <w:rFonts w:ascii="Arial Narrow" w:hAnsi="Arial Narrow"/>
          <w:bCs/>
          <w:sz w:val="22"/>
        </w:rPr>
        <w:t xml:space="preserve"> Merit Badge pamphlet and </w:t>
      </w:r>
      <w:r w:rsidR="00F75939">
        <w:rPr>
          <w:rFonts w:ascii="Arial Narrow" w:hAnsi="Arial Narrow"/>
          <w:bCs/>
          <w:sz w:val="22"/>
        </w:rPr>
        <w:t xml:space="preserve">your </w:t>
      </w:r>
      <w:r>
        <w:rPr>
          <w:rFonts w:ascii="Arial Narrow" w:hAnsi="Arial Narrow"/>
          <w:bCs/>
          <w:sz w:val="22"/>
        </w:rPr>
        <w:t>counselor for more information.  Ask your parent or guardian before making any changes.</w:t>
      </w:r>
    </w:p>
    <w:p w:rsidR="00D71D54" w:rsidRDefault="00D71D54" w:rsidP="00D71D54">
      <w:pPr>
        <w:pStyle w:val="Heading6"/>
        <w:rPr>
          <w:u w:val="single"/>
        </w:rPr>
        <w:sectPr w:rsidR="00D71D54" w:rsidSect="00611F5D">
          <w:headerReference w:type="default" r:id="rId20"/>
          <w:headerReference w:type="first" r:id="rId21"/>
          <w:pgSz w:w="12240" w:h="15840" w:code="1"/>
          <w:pgMar w:top="1080" w:right="936" w:bottom="1080" w:left="936" w:header="720" w:footer="720" w:gutter="0"/>
          <w:cols w:space="720"/>
          <w:docGrid w:linePitch="272"/>
        </w:sectPr>
      </w:pPr>
    </w:p>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C867DA" w:rsidRPr="00A77BE4" w:rsidTr="00965167">
        <w:tc>
          <w:tcPr>
            <w:tcW w:w="3907" w:type="dxa"/>
          </w:tcPr>
          <w:p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Stairways, Halls, and Outdoor Steps</w:t>
            </w:r>
          </w:p>
        </w:tc>
        <w:tc>
          <w:tcPr>
            <w:tcW w:w="560" w:type="dxa"/>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bCs/>
              </w:rPr>
            </w:pPr>
            <w:r w:rsidRPr="00A77BE4">
              <w:rPr>
                <w:rFonts w:ascii="Arial Narrow" w:hAnsi="Arial Narrow"/>
              </w:rPr>
              <w:sym w:font="Webdings" w:char="F063"/>
            </w:r>
            <w:r>
              <w:rPr>
                <w:rFonts w:ascii="Arial Narrow" w:hAnsi="Arial Narrow"/>
                <w:bCs/>
              </w:rPr>
              <w:tab/>
            </w:r>
            <w:r w:rsidRPr="00A77BE4">
              <w:rPr>
                <w:rFonts w:ascii="Arial Narrow" w:hAnsi="Arial Narrow"/>
                <w:bCs/>
              </w:rPr>
              <w:t>Stairways with three or more steps have a strong handrail and slip resistant finish.</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Stairways &amp; halls are kept free from boxes, toys, shoes, brooms, tools, and other tripping hazards.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Gates at top and bottom of stairs prevent children from falling.</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The head and foot of stairs have no small or loose rugs.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 carpeting or covering is fastened securely.</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Stairways &amp; halls have good lighting, controllable at each end.</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Kitchen</w:t>
            </w:r>
          </w:p>
        </w:tc>
        <w:tc>
          <w:tcPr>
            <w:tcW w:w="560" w:type="dxa"/>
          </w:tcPr>
          <w:p w:rsidR="00C867DA" w:rsidRPr="00A77BE4" w:rsidRDefault="00C867DA" w:rsidP="00C867DA">
            <w:pPr>
              <w:tabs>
                <w:tab w:val="left" w:leader="underscore" w:pos="10350"/>
              </w:tabs>
              <w:spacing w:before="60"/>
              <w:rPr>
                <w:rFonts w:ascii="Calibri" w:hAnsi="Calibri"/>
                <w:b/>
                <w:bCs/>
                <w:u w:val="single"/>
              </w:rPr>
            </w:pP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Matches are kept where children cannot get them.</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Emergency numbers are posted next to the telephone, including 911 and poison control.</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Knives &amp; sharp instruments are kept in knife drawers or holder.</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Can openers don't leave sharp edges on cans.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Disinfectants &amp; cleaning products are out of reach of children.</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Pan handles are turned away from stove edges.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Spilled grease, water, or bits of food are wiped up immediately.</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Pot holders are located near the stove, within easy reach.</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A dry chemical fire extinguisher is mounted near the stove.</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Attic and Basement</w:t>
            </w:r>
          </w:p>
        </w:tc>
        <w:tc>
          <w:tcPr>
            <w:tcW w:w="560" w:type="dxa"/>
          </w:tcPr>
          <w:p w:rsidR="00C867DA" w:rsidRPr="00A77BE4" w:rsidRDefault="00C867DA" w:rsidP="00C867DA">
            <w:pPr>
              <w:tabs>
                <w:tab w:val="left" w:leader="underscore" w:pos="10350"/>
              </w:tabs>
              <w:spacing w:before="60"/>
              <w:rPr>
                <w:rFonts w:ascii="Calibri" w:hAnsi="Calibri"/>
                <w:b/>
                <w:bCs/>
                <w:u w:val="single"/>
              </w:rPr>
            </w:pP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Ladder is strong, solid, and sturdily constructed.</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Stairway is sturdy and well lighted.</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Children keep skates and play gear in a specific place.</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Walls and beams are free from protruding nails.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Fuses or circuit breakers are the proper size.</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Rubbish &amp; flammable materials are in covered metal cans.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Wastepaper is kept away from furnace and stairs.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rsidR="00C867DA" w:rsidRDefault="00C867DA"/>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965167" w:rsidRPr="00A77BE4" w:rsidTr="00965167">
        <w:tc>
          <w:tcPr>
            <w:tcW w:w="3907" w:type="dxa"/>
          </w:tcPr>
          <w:p w:rsidR="00965167" w:rsidRPr="00A77BE4" w:rsidRDefault="00965167" w:rsidP="00C867DA">
            <w:pPr>
              <w:tabs>
                <w:tab w:val="left" w:leader="underscore" w:pos="10350"/>
              </w:tabs>
              <w:spacing w:before="60"/>
              <w:rPr>
                <w:rFonts w:ascii="Calibri" w:hAnsi="Calibri"/>
                <w:b/>
                <w:bCs/>
                <w:u w:val="single"/>
              </w:rPr>
            </w:pPr>
            <w:r w:rsidRPr="00A77BE4">
              <w:rPr>
                <w:rFonts w:ascii="Calibri" w:hAnsi="Calibri"/>
                <w:b/>
                <w:bCs/>
                <w:u w:val="single"/>
              </w:rPr>
              <w:t>Living Room and Dining Room</w:t>
            </w:r>
          </w:p>
        </w:tc>
        <w:tc>
          <w:tcPr>
            <w:tcW w:w="560" w:type="dxa"/>
          </w:tcPr>
          <w:p w:rsidR="00965167" w:rsidRPr="00A77BE4" w:rsidRDefault="00965167" w:rsidP="00C867DA">
            <w:pPr>
              <w:tabs>
                <w:tab w:val="left" w:leader="underscore" w:pos="10350"/>
              </w:tabs>
              <w:spacing w:before="60"/>
              <w:rPr>
                <w:rFonts w:ascii="Calibri" w:hAnsi="Calibri"/>
                <w:b/>
                <w:bCs/>
                <w:u w:val="single"/>
              </w:rPr>
            </w:pPr>
            <w:r>
              <w:rPr>
                <w:rFonts w:ascii="Calibri" w:hAnsi="Calibri"/>
                <w:b/>
                <w:bCs/>
                <w:u w:val="single"/>
              </w:rPr>
              <w:t>N/A</w:t>
            </w:r>
          </w:p>
        </w:tc>
      </w:tr>
      <w:tr w:rsidR="00965167" w:rsidRPr="00A77BE4" w:rsidTr="00965167">
        <w:tc>
          <w:tcPr>
            <w:tcW w:w="3907" w:type="dxa"/>
          </w:tcPr>
          <w:p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Furniture is placed to allow easy passage in an emergency.</w:t>
            </w:r>
          </w:p>
        </w:tc>
        <w:tc>
          <w:tcPr>
            <w:tcW w:w="560" w:type="dxa"/>
          </w:tcPr>
          <w:p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965167" w:rsidRPr="00A77BE4" w:rsidTr="00965167">
        <w:tc>
          <w:tcPr>
            <w:tcW w:w="3907" w:type="dxa"/>
          </w:tcPr>
          <w:p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Before bedtime, furniture placement is checked for orderliness.</w:t>
            </w:r>
          </w:p>
        </w:tc>
        <w:tc>
          <w:tcPr>
            <w:tcW w:w="560" w:type="dxa"/>
          </w:tcPr>
          <w:p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965167" w:rsidRPr="00A77BE4" w:rsidTr="00965167">
        <w:tc>
          <w:tcPr>
            <w:tcW w:w="3907" w:type="dxa"/>
          </w:tcPr>
          <w:p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Furniture and woodwork solid, in good repair, and free from splinters and rough spots.</w:t>
            </w:r>
          </w:p>
        </w:tc>
        <w:tc>
          <w:tcPr>
            <w:tcW w:w="560" w:type="dxa"/>
          </w:tcPr>
          <w:p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Fireplace screen fits snugly.</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Rugs are fastened or laid on non-slip pads.</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Rugs are kept from curling at their edges.</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Wax on floors is thoroughly buffed.</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Fire in fireplace is extinguished at bedtime.</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sidRPr="00965167">
              <w:rPr>
                <w:rFonts w:ascii="Arial Narrow" w:hAnsi="Arial Narrow"/>
                <w:bCs/>
              </w:rPr>
              <w:tab/>
            </w:r>
            <w:r w:rsidRPr="00965167">
              <w:rPr>
                <w:rFonts w:ascii="Arial Narrow" w:hAnsi="Arial Narrow"/>
              </w:rPr>
              <w:t>Candles are in stable holders and fully extinguished after use, before bedtime, or before leaving home</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rPr>
                <w:rFonts w:ascii="Arial Narrow" w:hAnsi="Arial Narrow"/>
              </w:rPr>
            </w:pPr>
            <w:r w:rsidRPr="00965167">
              <w:rPr>
                <w:rFonts w:ascii="Calibri" w:hAnsi="Calibri"/>
                <w:b/>
                <w:bCs/>
                <w:u w:val="single"/>
              </w:rPr>
              <w:t>Bathroom</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Tub and shower are equipped with strong handholds.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Tub floor has non-slip surface.</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Poisons and dangerous chemicals are marked, sealed shut in original containers, and out of reach of children.</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Medicines are out of reach of children in childproof containers.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one takes medicine in the dark.</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114C4B" w:rsidRDefault="00114C4B" w:rsidP="00C867DA">
            <w:pPr>
              <w:tabs>
                <w:tab w:val="left" w:leader="underscore" w:pos="10350"/>
              </w:tabs>
              <w:spacing w:before="60"/>
              <w:rPr>
                <w:rFonts w:ascii="Calibri" w:hAnsi="Calibri"/>
                <w:b/>
                <w:bCs/>
                <w:u w:val="single"/>
              </w:rPr>
            </w:pPr>
            <w:r w:rsidRPr="00114C4B">
              <w:rPr>
                <w:rFonts w:ascii="Calibri" w:hAnsi="Calibri"/>
                <w:b/>
                <w:bCs/>
                <w:u w:val="single"/>
              </w:rPr>
              <w:t>Bedroom</w:t>
            </w:r>
          </w:p>
        </w:tc>
        <w:tc>
          <w:tcPr>
            <w:tcW w:w="560" w:type="dxa"/>
            <w:tcBorders>
              <w:top w:val="nil"/>
              <w:left w:val="nil"/>
              <w:bottom w:val="nil"/>
              <w:right w:val="nil"/>
            </w:tcBorders>
          </w:tcPr>
          <w:p w:rsidR="00114C4B" w:rsidRPr="00C867DA" w:rsidRDefault="00114C4B" w:rsidP="00C867DA">
            <w:pPr>
              <w:tabs>
                <w:tab w:val="left" w:leader="underscore" w:pos="10350"/>
              </w:tabs>
              <w:spacing w:before="60"/>
              <w:rPr>
                <w:rFonts w:ascii="Calibri" w:hAnsi="Calibri"/>
                <w:b/>
                <w:bCs/>
                <w:u w:val="single"/>
              </w:rPr>
            </w:pP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Smoke alarm has fresh battery or secure electrical connection &amp; is tested regularly.</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Carbon monoxide detector has fresh battery or secure electrical connection and is tested regularly.</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Furniture placement for clear passage between bed and door.</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Light switch or lamp is within easy reach from bed.</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night-light illuminates bedroom or hall.</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Bureau and dresser drawers are closed when not in use.</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Bar across upper bunk beds helps prevent falls.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not to lean against windows or screens.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Low sill windows have sturdy screens to prevent children from falling out.</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Smoking in bed is prohibited.</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and electric heating devices are turned off at bedtime.</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lastRenderedPageBreak/>
              <w:t>Nursery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Bars on cribs are closely spaced – no more than 2 3/8” apart so baby’s head cannot slip between them.</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is approved by Consumer Products or similar.</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is free from sharp edges or corners.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does not have a “drop” side.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Sleeping garments and covers keep baby warm without danger of smothering.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Pillows are kept out of bassinet or crib.</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thin, plastic material is in or near the crib.</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toys or objects in or near the crib or within reach of any child under 3 are less than 1 inch in diameter and 2 inches long.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toys or objects have small parts that can be removed.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not to give marbles, etc. to younger children.</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Toys are sturdy, do not come apart easily, &amp; have no sharp edges or points.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Nontoxic paint is used on baby furniture and toys.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houseplants are nonpoisonous.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Stoves, Furnaces, and Heaters</w:t>
            </w:r>
          </w:p>
        </w:tc>
        <w:tc>
          <w:tcPr>
            <w:tcW w:w="560" w:type="dxa"/>
            <w:tcBorders>
              <w:top w:val="nil"/>
              <w:left w:val="nil"/>
              <w:bottom w:val="nil"/>
              <w:right w:val="nil"/>
            </w:tcBorders>
          </w:tcPr>
          <w:p w:rsidR="00C867DA" w:rsidRPr="00C867DA" w:rsidRDefault="00C867DA" w:rsidP="00C867DA">
            <w:pPr>
              <w:tabs>
                <w:tab w:val="left" w:leader="underscore" w:pos="10350"/>
              </w:tabs>
              <w:spacing w:before="60"/>
              <w:rPr>
                <w:rFonts w:ascii="Calibri" w:hAnsi="Calibri"/>
                <w:b/>
                <w:bCs/>
                <w:u w:val="single"/>
              </w:rPr>
            </w:pP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Stoves are away from curtains.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Stoves &amp; furnace pipes and flues are inspected &amp; cleaned annually.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burners are properly adjusted and free from leaks.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water and space heaters are equipped with vents or flues.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Water heater or boiler has a safety valve &amp; is checked yearly.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Water heater temperature is set below 120 degrees Fahrenheit to reduce the risk of serious burns.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Flames of gas burners are protected from drafts.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Insulating shield protects woodwork within 18” of furnace,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Keep flammable materials away from stoves, furnaces,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wrench is stored near the shut-off valve of outside gas line.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The flue is opened before using the fireplace.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rsidR="00C867DA" w:rsidRDefault="00C867DA"/>
    <w:p w:rsidR="00C867DA" w:rsidRDefault="00C867DA"/>
    <w:p w:rsidR="00C867DA" w:rsidRDefault="00C867DA"/>
    <w:p w:rsidR="00C867DA" w:rsidRDefault="00C867DA"/>
    <w:p w:rsidR="00C867DA" w:rsidRDefault="00C867DA"/>
    <w:tbl>
      <w:tblPr>
        <w:tblStyle w:val="TableGrid"/>
        <w:tblW w:w="0" w:type="auto"/>
        <w:tblInd w:w="352" w:type="dxa"/>
        <w:tblLook w:val="04A0" w:firstRow="1" w:lastRow="0" w:firstColumn="1" w:lastColumn="0" w:noHBand="0" w:noVBand="1"/>
      </w:tblPr>
      <w:tblGrid>
        <w:gridCol w:w="3907"/>
        <w:gridCol w:w="560"/>
      </w:tblGrid>
      <w:tr w:rsidR="00C867DA" w:rsidRPr="00965167" w:rsidTr="00965167">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br w:type="column"/>
            </w:r>
            <w:r w:rsidRPr="00114C4B">
              <w:rPr>
                <w:rFonts w:ascii="Calibri" w:hAnsi="Calibri"/>
                <w:b/>
                <w:bCs/>
                <w:u w:val="single"/>
              </w:rPr>
              <w:t>Porch, Yard, and Garage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Railings and banisters are sound and inspected periodically.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Steps and walks are kept free from ice and snow.</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Yard/play space are free from holes, stones, glass,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Tools and dangerous articles are out of reach of children.</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Dangerous products &amp; chemicals are kept in original containers in locked storage areas.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Wires and low fences are brightly painted or clearly marked.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Wells, cisterns, and pits are kept securely covered.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Disposable materials are not burned outside.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An area is marked off in the garage for bicycles, wagons,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Lawn mower is equipped with proper safeguards.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Workshop</w:t>
            </w:r>
          </w:p>
        </w:tc>
        <w:tc>
          <w:tcPr>
            <w:tcW w:w="560" w:type="dxa"/>
            <w:tcBorders>
              <w:top w:val="nil"/>
              <w:left w:val="nil"/>
              <w:bottom w:val="nil"/>
              <w:right w:val="nil"/>
            </w:tcBorders>
          </w:tcPr>
          <w:p w:rsidR="00C867DA" w:rsidRPr="00C867DA" w:rsidRDefault="00C867DA" w:rsidP="00C867DA">
            <w:pPr>
              <w:tabs>
                <w:tab w:val="left" w:leader="underscore" w:pos="10350"/>
              </w:tabs>
              <w:spacing w:before="60"/>
              <w:rPr>
                <w:rFonts w:ascii="Calibri" w:hAnsi="Calibri"/>
                <w:b/>
                <w:bCs/>
                <w:u w:val="single"/>
              </w:rPr>
            </w:pP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Good ventilation exists, especially when sanding or painting.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Safety goggles or face mask, and hearing protection are worn when working with or around power tools, and an appropriate eyewash is available.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Baking soda is kept handy to neutralize acid burns.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electrical tools are either grounded with three-wire plugs or are double-insulated.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Work area is well lit &amp; free of clutter, scraps, rags.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tools have a place &amp; are in their place.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Guards are in place on all power tools.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push stick is available for use with power saws.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Tools are unplugged when not in use and before changing blades, servicing or repairing.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tbl>
      <w:tblPr>
        <w:tblStyle w:val="TableGrid"/>
        <w:tblW w:w="0" w:type="auto"/>
        <w:tblInd w:w="352" w:type="dxa"/>
        <w:tblLook w:val="04A0" w:firstRow="1" w:lastRow="0" w:firstColumn="1" w:lastColumn="0" w:noHBand="0" w:noVBand="1"/>
      </w:tblPr>
      <w:tblGrid>
        <w:gridCol w:w="3907"/>
        <w:gridCol w:w="560"/>
      </w:tblGrid>
      <w:tr w:rsidR="00C867DA" w:rsidRPr="00965167" w:rsidTr="00965167">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lastRenderedPageBreak/>
              <w:t>Electrical Devices and Fixtures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Electrical fixtures and appliances are located &amp; used beyond arm's length of the sink, stove, tub, shower, or other grounded metal unless outlet is protected by a ground-fault interrupter.</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Do not touch electrical fixtures or appliances with wet hands.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Disconnect seldom-used appliances when not in use.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Household appliances are disconnected before repairs.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Light bulbs are installed in all lamp sockets.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pull-type sockets have an insulating link.</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Frayed or worn electric cords are promptly replaced.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 xml:space="preserve">Long trailing cords are not in evidence. </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Cords are kept out from under rugs, doors, and furniture.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UA-approved extension cords are the proper size.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never to touch electric sockets or fixtures.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Fuses are adequate for the load and are not bypassed.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Circuit breakers are labeled and not overloaded.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114C4B" w:rsidRDefault="00C867DA" w:rsidP="001B77B2">
            <w:pPr>
              <w:tabs>
                <w:tab w:val="left" w:leader="underscore" w:pos="10350"/>
              </w:tabs>
              <w:spacing w:before="60"/>
              <w:rPr>
                <w:rFonts w:ascii="Calibri" w:hAnsi="Calibri"/>
                <w:b/>
                <w:bCs/>
                <w:u w:val="single"/>
              </w:rPr>
            </w:pPr>
            <w:r w:rsidRPr="00114C4B">
              <w:rPr>
                <w:rFonts w:ascii="Calibri" w:hAnsi="Calibri"/>
                <w:b/>
                <w:bCs/>
                <w:u w:val="single"/>
              </w:rPr>
              <w:t>For Emergency</w:t>
            </w:r>
          </w:p>
        </w:tc>
        <w:tc>
          <w:tcPr>
            <w:tcW w:w="560" w:type="dxa"/>
            <w:tcBorders>
              <w:top w:val="nil"/>
              <w:left w:val="nil"/>
              <w:bottom w:val="nil"/>
              <w:right w:val="nil"/>
            </w:tcBorders>
          </w:tcPr>
          <w:p w:rsidR="00C867DA" w:rsidRPr="00C867DA" w:rsidRDefault="00C867DA" w:rsidP="001B77B2">
            <w:pPr>
              <w:tabs>
                <w:tab w:val="left" w:leader="underscore" w:pos="10350"/>
              </w:tabs>
              <w:spacing w:before="60"/>
              <w:rPr>
                <w:rFonts w:ascii="Calibri" w:hAnsi="Calibri"/>
                <w:b/>
                <w:bCs/>
                <w:u w:val="single"/>
              </w:rPr>
            </w:pP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Know how to get emergency help (911, poison control, etc.).</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Be able to find water, gas, &amp; electric shutoffs. Check annually.</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First aid kit approved by your doctor/American Red Cross.</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Know basic first aid procedures.</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Have a fire escape plan from your home.</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Emergency water supply.</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Handheld flashlights readily available.</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68"/>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In earthquake-prone areas, make sure that the water heater and bookcases are bolted to the walls.</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1B77B2">
        <w:tc>
          <w:tcPr>
            <w:tcW w:w="3907" w:type="dxa"/>
            <w:tcBorders>
              <w:top w:val="nil"/>
              <w:left w:val="nil"/>
              <w:bottom w:val="nil"/>
              <w:right w:val="nil"/>
            </w:tcBorders>
          </w:tcPr>
          <w:p w:rsidR="00FC49D0" w:rsidRPr="00965167" w:rsidRDefault="00FC49D0" w:rsidP="001B77B2">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1B77B2">
            <w:pPr>
              <w:tabs>
                <w:tab w:val="left" w:leader="underscore" w:pos="10350"/>
              </w:tabs>
              <w:spacing w:before="60"/>
              <w:jc w:val="center"/>
              <w:rPr>
                <w:rFonts w:ascii="Arial Narrow" w:hAnsi="Arial Narrow"/>
              </w:rPr>
            </w:pPr>
          </w:p>
        </w:tc>
      </w:tr>
      <w:tr w:rsidR="00FC49D0" w:rsidRPr="00965167" w:rsidTr="001B77B2">
        <w:tc>
          <w:tcPr>
            <w:tcW w:w="3907" w:type="dxa"/>
            <w:tcBorders>
              <w:top w:val="nil"/>
              <w:left w:val="nil"/>
              <w:bottom w:val="nil"/>
              <w:right w:val="nil"/>
            </w:tcBorders>
          </w:tcPr>
          <w:p w:rsidR="00FC49D0" w:rsidRPr="00965167" w:rsidRDefault="00FC49D0" w:rsidP="001B77B2">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1B77B2">
            <w:pPr>
              <w:tabs>
                <w:tab w:val="left" w:leader="underscore" w:pos="10350"/>
              </w:tabs>
              <w:spacing w:before="60"/>
              <w:jc w:val="center"/>
              <w:rPr>
                <w:rFonts w:ascii="Arial Narrow" w:hAnsi="Arial Narrow"/>
              </w:rPr>
            </w:pPr>
          </w:p>
        </w:tc>
      </w:tr>
      <w:tr w:rsidR="00FC49D0" w:rsidRPr="00965167" w:rsidTr="001B77B2">
        <w:tc>
          <w:tcPr>
            <w:tcW w:w="3907" w:type="dxa"/>
            <w:tcBorders>
              <w:top w:val="nil"/>
              <w:left w:val="nil"/>
              <w:bottom w:val="nil"/>
              <w:right w:val="nil"/>
            </w:tcBorders>
          </w:tcPr>
          <w:p w:rsidR="00FC49D0" w:rsidRPr="00965167" w:rsidRDefault="00FC49D0" w:rsidP="00FC49D0">
            <w:pPr>
              <w:tabs>
                <w:tab w:val="left" w:leader="underscore" w:pos="10368"/>
              </w:tabs>
              <w:spacing w:before="60"/>
              <w:ind w:left="337" w:hanging="337"/>
              <w:rPr>
                <w:rFonts w:ascii="Arial Narrow" w:hAnsi="Arial Narrow"/>
              </w:rPr>
            </w:pPr>
            <w:r>
              <w:br w:type="column"/>
            </w:r>
            <w:r>
              <w:br w:type="column"/>
            </w:r>
            <w:r w:rsidRPr="00114C4B">
              <w:rPr>
                <w:rFonts w:ascii="Calibri" w:hAnsi="Calibri"/>
                <w:b/>
                <w:bCs/>
                <w:u w:val="single"/>
              </w:rPr>
              <w:t>General</w:t>
            </w:r>
          </w:p>
        </w:tc>
        <w:tc>
          <w:tcPr>
            <w:tcW w:w="560" w:type="dxa"/>
            <w:tcBorders>
              <w:top w:val="nil"/>
              <w:left w:val="nil"/>
              <w:bottom w:val="nil"/>
              <w:right w:val="nil"/>
            </w:tcBorders>
          </w:tcPr>
          <w:p w:rsidR="00FC49D0" w:rsidRPr="00A77BE4" w:rsidRDefault="00FC49D0" w:rsidP="00FC49D0">
            <w:pPr>
              <w:tabs>
                <w:tab w:val="left" w:leader="underscore" w:pos="10350"/>
              </w:tabs>
              <w:spacing w:before="60"/>
              <w:jc w:val="center"/>
              <w:rPr>
                <w:rFonts w:ascii="Calibri" w:hAnsi="Calibri"/>
                <w:b/>
                <w:bCs/>
                <w:u w:val="single"/>
              </w:rPr>
            </w:pPr>
            <w:r>
              <w:rPr>
                <w:rFonts w:ascii="Calibri" w:hAnsi="Calibri"/>
                <w:b/>
                <w:bCs/>
                <w:u w:val="single"/>
              </w:rPr>
              <w:t>N/A</w:t>
            </w:r>
          </w:p>
        </w:tc>
      </w:tr>
      <w:tr w:rsidR="00FC49D0" w:rsidRPr="00965167" w:rsidTr="00965167">
        <w:tc>
          <w:tcPr>
            <w:tcW w:w="3907" w:type="dxa"/>
            <w:tcBorders>
              <w:top w:val="nil"/>
              <w:left w:val="nil"/>
              <w:bottom w:val="nil"/>
              <w:right w:val="nil"/>
            </w:tcBorders>
          </w:tcPr>
          <w:p w:rsidR="00FC49D0" w:rsidRPr="00FC49D0" w:rsidRDefault="00FC49D0" w:rsidP="00FC49D0">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Home has smoke and Carbon Monoxi</w:t>
            </w:r>
            <w:r w:rsidR="0095319C">
              <w:rPr>
                <w:rFonts w:ascii="Arial Narrow" w:hAnsi="Arial Narrow"/>
              </w:rPr>
              <w:t>d</w:t>
            </w:r>
            <w:r w:rsidRPr="00965167">
              <w:rPr>
                <w:rFonts w:ascii="Arial Narrow" w:hAnsi="Arial Narrow"/>
              </w:rPr>
              <w:t>e detectors, with at least one smoke detector in each bedroom, near the kitchen, and in the basement &amp; garage.</w:t>
            </w:r>
          </w:p>
        </w:tc>
        <w:tc>
          <w:tcPr>
            <w:tcW w:w="560" w:type="dxa"/>
            <w:tcBorders>
              <w:top w:val="nil"/>
              <w:left w:val="nil"/>
              <w:bottom w:val="nil"/>
              <w:right w:val="nil"/>
            </w:tcBorders>
          </w:tcPr>
          <w:p w:rsidR="00FC49D0" w:rsidRPr="00C867DA" w:rsidRDefault="00FC49D0" w:rsidP="00FC49D0">
            <w:pPr>
              <w:tabs>
                <w:tab w:val="left" w:leader="underscore" w:pos="10350"/>
              </w:tabs>
              <w:spacing w:before="60"/>
              <w:jc w:val="center"/>
              <w:rPr>
                <w:rFonts w:ascii="Calibri" w:hAnsi="Calibri"/>
                <w:b/>
                <w:bCs/>
                <w:u w:val="single"/>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Everything has a place and is in its place.</w:t>
            </w:r>
          </w:p>
        </w:tc>
        <w:tc>
          <w:tcPr>
            <w:tcW w:w="560" w:type="dxa"/>
            <w:tcBorders>
              <w:top w:val="nil"/>
              <w:left w:val="nil"/>
              <w:bottom w:val="nil"/>
              <w:right w:val="nil"/>
            </w:tcBorders>
          </w:tcPr>
          <w:p w:rsidR="00FC49D0" w:rsidRPr="00A77BE4" w:rsidRDefault="00FC49D0" w:rsidP="00FC49D0">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Stepladders are in good repair and stored out of the way.</w:t>
            </w:r>
          </w:p>
        </w:tc>
        <w:tc>
          <w:tcPr>
            <w:tcW w:w="560" w:type="dxa"/>
            <w:tcBorders>
              <w:top w:val="nil"/>
              <w:left w:val="nil"/>
              <w:bottom w:val="nil"/>
              <w:right w:val="nil"/>
            </w:tcBorders>
          </w:tcPr>
          <w:p w:rsidR="00FC49D0" w:rsidRPr="00A77BE4" w:rsidRDefault="00FC49D0" w:rsidP="00FC49D0">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Window screens and storm windows are securely fastened.</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Guns are stored unloaded and in locked cases.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Guns and ammunition are stored separately.</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permitted to use only blunt-end scissors.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Housework clothing has no drooping sleeves, sashes, or frills.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Shoes worn for housework have low heels.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shoes are in good repair.</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Kerosene, gasoline, paint thinners, and other volatile materials are stored outside in special, clearly marked metal containers.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Oil mops, dust rags, painting equipment, and other oily materials are stored outside in open metal containers.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Everyone turns on a light before entering a dark room.</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Matches are extinguished before they're thrown away.</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never permitted to play with matches.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Fire extinguishers are readily available and in good working order.</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bl>
    <w:p w:rsidR="00D71D54" w:rsidRDefault="00D71D54" w:rsidP="00D71D54">
      <w:pPr>
        <w:tabs>
          <w:tab w:val="left" w:pos="1600"/>
          <w:tab w:val="left" w:pos="1700"/>
          <w:tab w:val="left" w:leader="underscore" w:pos="4200"/>
          <w:tab w:val="left" w:pos="4300"/>
          <w:tab w:val="left" w:leader="underscore" w:pos="7800"/>
          <w:tab w:val="left" w:pos="7900"/>
          <w:tab w:val="left" w:leader="underscore" w:pos="10368"/>
        </w:tabs>
        <w:spacing w:before="120"/>
        <w:sectPr w:rsidR="00D71D54" w:rsidSect="00611F5D">
          <w:type w:val="continuous"/>
          <w:pgSz w:w="12240" w:h="15840"/>
          <w:pgMar w:top="1152" w:right="864" w:bottom="1008" w:left="1008" w:header="720" w:footer="720" w:gutter="0"/>
          <w:cols w:num="2" w:space="720"/>
          <w:docGrid w:linePitch="272"/>
        </w:sectPr>
      </w:pPr>
    </w:p>
    <w:p w:rsidR="00D71D54" w:rsidRPr="00D741C3" w:rsidRDefault="00D71D54" w:rsidP="00D71D54">
      <w:pPr>
        <w:tabs>
          <w:tab w:val="left" w:pos="5100"/>
          <w:tab w:val="left" w:pos="8000"/>
        </w:tabs>
        <w:spacing w:before="40"/>
        <w:rPr>
          <w:rFonts w:ascii="Arial Narrow" w:hAnsi="Arial Narrow" w:cs="Arial"/>
          <w:b/>
          <w:bCs/>
        </w:rPr>
        <w:sectPr w:rsidR="00D71D54" w:rsidRPr="00D741C3" w:rsidSect="00611F5D">
          <w:type w:val="continuous"/>
          <w:pgSz w:w="12240" w:h="15840" w:code="1"/>
          <w:pgMar w:top="1080" w:right="936" w:bottom="1080" w:left="936" w:header="720" w:footer="720" w:gutter="0"/>
          <w:cols w:num="2" w:space="720"/>
          <w:docGrid w:linePitch="272"/>
        </w:sectPr>
      </w:pPr>
    </w:p>
    <w:p w:rsidR="00B23C4F" w:rsidRPr="00CD1D1F" w:rsidRDefault="00B23C4F" w:rsidP="00F06933">
      <w:pPr>
        <w:tabs>
          <w:tab w:val="left" w:pos="5100"/>
          <w:tab w:val="left" w:pos="8000"/>
        </w:tabs>
        <w:spacing w:before="40"/>
        <w:rPr>
          <w:rFonts w:ascii="Arial Narrow" w:hAnsi="Arial Narrow" w:cs="Arial"/>
        </w:rPr>
      </w:pPr>
    </w:p>
    <w:sectPr w:rsidR="00B23C4F" w:rsidRPr="00CD1D1F" w:rsidSect="00F06933">
      <w:footerReference w:type="default" r:id="rId22"/>
      <w:headerReference w:type="first" r:id="rId23"/>
      <w:footerReference w:type="first" r:id="rId24"/>
      <w:type w:val="continuous"/>
      <w:pgSz w:w="12240" w:h="15840" w:code="1"/>
      <w:pgMar w:top="1080" w:right="936" w:bottom="1080" w:left="93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56E" w:rsidRDefault="0056456E">
      <w:r>
        <w:separator/>
      </w:r>
    </w:p>
  </w:endnote>
  <w:endnote w:type="continuationSeparator" w:id="0">
    <w:p w:rsidR="0056456E" w:rsidRDefault="0056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CE" w:rsidRDefault="001B76CE">
    <w:pPr>
      <w:pStyle w:val="Footer"/>
      <w:rPr>
        <w:rFonts w:ascii="Arial Narrow" w:hAnsi="Arial Narrow"/>
        <w:sz w:val="22"/>
      </w:rPr>
    </w:pPr>
  </w:p>
  <w:p w:rsidR="001B76CE" w:rsidRDefault="001B76CE"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Emergency Preparedness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C7AAE">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C7AAE">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CE" w:rsidRPr="006F0FDF" w:rsidRDefault="001B76CE" w:rsidP="00EB6E1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54FB7">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1B76CE" w:rsidRDefault="001B76CE" w:rsidP="00EB6E1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1B76CE" w:rsidRPr="006F0FDF" w:rsidRDefault="001B76CE" w:rsidP="00812BF2">
    <w:pPr>
      <w:tabs>
        <w:tab w:val="right" w:pos="10350"/>
      </w:tabs>
      <w:spacing w:before="60"/>
      <w:jc w:val="center"/>
      <w:rPr>
        <w:rFonts w:ascii="Arial Narrow" w:hAnsi="Arial Narrow"/>
        <w:b/>
      </w:rPr>
    </w:pPr>
    <w:r w:rsidRPr="00812BF2">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CE" w:rsidRDefault="001B76CE" w:rsidP="001B77B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CE" w:rsidRPr="001B4B60" w:rsidRDefault="001B76CE" w:rsidP="001B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56E" w:rsidRDefault="0056456E">
      <w:r>
        <w:separator/>
      </w:r>
    </w:p>
  </w:footnote>
  <w:footnote w:type="continuationSeparator" w:id="0">
    <w:p w:rsidR="0056456E" w:rsidRDefault="00564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CE" w:rsidRDefault="001B76CE">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"Emergency Preparedness"  \* MERGEFORMAT </w:instrText>
    </w:r>
    <w:r>
      <w:rPr>
        <w:rFonts w:ascii="Arial Narrow" w:hAnsi="Arial Narrow"/>
        <w:sz w:val="22"/>
      </w:rPr>
      <w:fldChar w:fldCharType="separate"/>
    </w:r>
    <w:r>
      <w:rPr>
        <w:rFonts w:ascii="Arial Narrow" w:hAnsi="Arial Narrow"/>
        <w:sz w:val="22"/>
      </w:rPr>
      <w:t>Emergency Preparedness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1B76CE" w:rsidRDefault="001B76CE">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CE" w:rsidRDefault="001B76CE" w:rsidP="00470FC5">
    <w:pPr>
      <w:jc w:val="center"/>
      <w:rPr>
        <w:rFonts w:ascii="Arial" w:hAnsi="Arial" w:cs="Arial"/>
        <w:sz w:val="36"/>
      </w:rPr>
    </w:pPr>
    <w:r w:rsidRPr="00760412">
      <w:rPr>
        <w:noProof/>
        <w:sz w:val="64"/>
        <w:szCs w:val="64"/>
        <w:lang w:bidi="he-IL"/>
      </w:rPr>
      <w:drawing>
        <wp:anchor distT="0" distB="0" distL="114300" distR="114300" simplePos="0" relativeHeight="251657216" behindDoc="0" locked="0" layoutInCell="1" allowOverlap="0">
          <wp:simplePos x="0" y="0"/>
          <wp:positionH relativeFrom="page">
            <wp:posOffset>590550</wp:posOffset>
          </wp:positionH>
          <wp:positionV relativeFrom="page">
            <wp:posOffset>457200</wp:posOffset>
          </wp:positionV>
          <wp:extent cx="905510" cy="913765"/>
          <wp:effectExtent l="0" t="0" r="889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64"/>
        <w:szCs w:val="64"/>
      </w:rPr>
      <w:fldChar w:fldCharType="begin"/>
    </w:r>
    <w:r>
      <w:rPr>
        <w:rFonts w:ascii="Arial Narrow" w:hAnsi="Arial Narrow"/>
        <w:b/>
        <w:bCs/>
        <w:position w:val="18"/>
        <w:sz w:val="64"/>
        <w:szCs w:val="64"/>
      </w:rPr>
      <w:instrText xml:space="preserve"> TITLE  "Emergency Preparedness"  \* MERGEFORMAT </w:instrText>
    </w:r>
    <w:r>
      <w:rPr>
        <w:rFonts w:ascii="Arial Narrow" w:hAnsi="Arial Narrow"/>
        <w:b/>
        <w:bCs/>
        <w:position w:val="18"/>
        <w:sz w:val="64"/>
        <w:szCs w:val="64"/>
      </w:rPr>
      <w:fldChar w:fldCharType="separate"/>
    </w:r>
    <w:r>
      <w:rPr>
        <w:rFonts w:ascii="Arial Narrow" w:hAnsi="Arial Narrow"/>
        <w:b/>
        <w:bCs/>
        <w:position w:val="18"/>
        <w:sz w:val="64"/>
        <w:szCs w:val="64"/>
      </w:rPr>
      <w:t>Emergency Preparedness</w:t>
    </w:r>
    <w:r>
      <w:rPr>
        <w:rFonts w:ascii="Arial Narrow" w:hAnsi="Arial Narrow"/>
        <w:b/>
        <w:bCs/>
        <w:position w:val="18"/>
        <w:sz w:val="64"/>
        <w:szCs w:val="64"/>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1B76CE" w:rsidRPr="006F0FDF" w:rsidRDefault="001B76CE" w:rsidP="00FB6B4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1B76CE" w:rsidRDefault="001B76CE"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1B76CE" w:rsidRDefault="001B76CE"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1B76CE" w:rsidRDefault="001B76CE"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1B76CE" w:rsidRDefault="001B76CE"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1B76CE" w:rsidRDefault="001B76CE" w:rsidP="00FB6B4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1B76CE" w:rsidRPr="006F0FDF" w:rsidRDefault="001B76CE" w:rsidP="00FB6B4F">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sidR="00154FB7">
      <w:rPr>
        <w:rFonts w:ascii="Arial Narrow" w:hAnsi="Arial Narrow" w:cs="Arial"/>
      </w:rPr>
      <w:t>641568</w:t>
    </w:r>
    <w:r w:rsidRPr="006F0FDF">
      <w:rPr>
        <w:rFonts w:ascii="Arial Narrow" w:hAnsi="Arial Narrow" w:cs="Arial"/>
      </w:rPr>
      <w:t>).</w:t>
    </w:r>
  </w:p>
  <w:p w:rsidR="001B76CE" w:rsidRPr="006F0FDF" w:rsidRDefault="001B76CE" w:rsidP="00FB6B4F">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18</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154FB7">
      <w:rPr>
        <w:rFonts w:ascii="Arial Narrow" w:hAnsi="Arial Narrow" w:cs="Arial"/>
        <w:noProof/>
        <w:u w:val="single"/>
      </w:rPr>
      <w:t>April 2018</w:t>
    </w:r>
    <w:r w:rsidRPr="006F0FDF">
      <w:rPr>
        <w:rFonts w:ascii="Arial Narrow" w:hAnsi="Arial Narrow" w:cs="Arial"/>
        <w:u w:val="single"/>
      </w:rPr>
      <w:fldChar w:fldCharType="end"/>
    </w:r>
    <w:r w:rsidRPr="006F0FDF">
      <w:rPr>
        <w:rFonts w:ascii="Arial Narrow" w:hAnsi="Arial Narrow" w:cs="Arial"/>
      </w:rPr>
      <w:t>.</w:t>
    </w:r>
  </w:p>
  <w:p w:rsidR="001B76CE" w:rsidRDefault="001B76CE"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B76CE" w:rsidRDefault="001B76CE"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CE" w:rsidRDefault="001B76CE" w:rsidP="00611F5D">
    <w:pPr>
      <w:pStyle w:val="Header"/>
      <w:tabs>
        <w:tab w:val="clear" w:pos="4320"/>
        <w:tab w:val="clear" w:pos="8640"/>
        <w:tab w:val="center" w:pos="3960"/>
        <w:tab w:val="right" w:pos="10400"/>
      </w:tabs>
      <w:rPr>
        <w:rFonts w:ascii="Arial Narrow" w:hAnsi="Arial Narrow"/>
        <w:sz w:val="22"/>
      </w:rPr>
    </w:pPr>
    <w:r w:rsidRPr="00F1681F">
      <w:rPr>
        <w:rFonts w:ascii="Arial Narrow" w:hAnsi="Arial Narrow"/>
        <w:sz w:val="22"/>
      </w:rPr>
      <w:t>Sample Home Safety Checklist</w:t>
    </w:r>
    <w:r>
      <w:rPr>
        <w:rFonts w:ascii="Arial Narrow" w:hAnsi="Arial Narrow"/>
        <w:sz w:val="22"/>
      </w:rPr>
      <w:tab/>
    </w:r>
    <w:r>
      <w:rPr>
        <w:rFonts w:ascii="Arial Narrow" w:hAnsi="Arial Narrow"/>
        <w:sz w:val="22"/>
      </w:rPr>
      <w:tab/>
      <w:t>Scout's Name: ________________________</w:t>
    </w:r>
  </w:p>
  <w:p w:rsidR="001B76CE" w:rsidRDefault="001B76CE">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CE" w:rsidRDefault="001B76CE" w:rsidP="00611F5D">
    <w:pPr>
      <w:jc w:val="center"/>
      <w:rPr>
        <w:rFonts w:ascii="Arial" w:hAnsi="Arial" w:cs="Arial"/>
        <w:sz w:val="36"/>
      </w:rPr>
    </w:pPr>
    <w:r>
      <w:rPr>
        <w:noProof/>
        <w:lang w:bidi="he-IL"/>
      </w:rPr>
      <w:drawing>
        <wp:anchor distT="0" distB="0" distL="114300" distR="114300" simplePos="0" relativeHeight="251661312" behindDoc="0" locked="0" layoutInCell="1" allowOverlap="1" wp14:anchorId="12731378" wp14:editId="63BE9030">
          <wp:simplePos x="0" y="0"/>
          <wp:positionH relativeFrom="page">
            <wp:posOffset>594360</wp:posOffset>
          </wp:positionH>
          <wp:positionV relativeFrom="page">
            <wp:posOffset>457200</wp:posOffset>
          </wp:positionV>
          <wp:extent cx="914400" cy="914400"/>
          <wp:effectExtent l="0" t="0" r="0" b="0"/>
          <wp:wrapSquare wrapText="bothSides"/>
          <wp:docPr id="27" name="Picture 27"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rsidR="001B76CE" w:rsidRPr="001A59AC" w:rsidRDefault="001B76CE"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1B76CE" w:rsidRPr="001A59AC" w:rsidRDefault="001B76CE" w:rsidP="00611F5D">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1B76CE" w:rsidRPr="001A59AC" w:rsidRDefault="001B76CE"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1B76CE" w:rsidRPr="001A59AC" w:rsidRDefault="001B76CE" w:rsidP="00611F5D">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54FB7">
      <w:rPr>
        <w:rFonts w:cs="Arial"/>
        <w:noProof/>
        <w:color w:val="auto"/>
        <w:sz w:val="20"/>
        <w:szCs w:val="20"/>
        <w:u w:val="single"/>
      </w:rPr>
      <w:t>April 2018</w:t>
    </w:r>
    <w:r w:rsidRPr="001A59AC">
      <w:rPr>
        <w:rFonts w:cs="Arial"/>
        <w:color w:val="auto"/>
        <w:sz w:val="20"/>
        <w:szCs w:val="20"/>
        <w:u w:val="single"/>
      </w:rPr>
      <w:fldChar w:fldCharType="end"/>
    </w:r>
    <w:r w:rsidRPr="001A59AC">
      <w:rPr>
        <w:rFonts w:cs="Arial"/>
        <w:color w:val="auto"/>
        <w:sz w:val="20"/>
        <w:szCs w:val="20"/>
      </w:rPr>
      <w:t>.</w:t>
    </w:r>
  </w:p>
  <w:p w:rsidR="001B76CE" w:rsidRDefault="001B76CE" w:rsidP="00611F5D">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B76CE" w:rsidRDefault="001B76CE" w:rsidP="00611F5D">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CE" w:rsidRDefault="001B76CE" w:rsidP="001B77B2">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DFC"/>
    <w:rsid w:val="00056B14"/>
    <w:rsid w:val="0006227A"/>
    <w:rsid w:val="00076CA9"/>
    <w:rsid w:val="000A2B6F"/>
    <w:rsid w:val="000B7602"/>
    <w:rsid w:val="000D4843"/>
    <w:rsid w:val="000E14CF"/>
    <w:rsid w:val="000F15DA"/>
    <w:rsid w:val="00114C4B"/>
    <w:rsid w:val="001157B6"/>
    <w:rsid w:val="00146615"/>
    <w:rsid w:val="0015269D"/>
    <w:rsid w:val="00154FB7"/>
    <w:rsid w:val="001814FB"/>
    <w:rsid w:val="001A55AE"/>
    <w:rsid w:val="001A59AC"/>
    <w:rsid w:val="001B4C61"/>
    <w:rsid w:val="001B76CE"/>
    <w:rsid w:val="001B77B2"/>
    <w:rsid w:val="001E3625"/>
    <w:rsid w:val="001E7C39"/>
    <w:rsid w:val="002060B2"/>
    <w:rsid w:val="0021142D"/>
    <w:rsid w:val="0021661A"/>
    <w:rsid w:val="00220D5C"/>
    <w:rsid w:val="00220FC1"/>
    <w:rsid w:val="00223F2B"/>
    <w:rsid w:val="00226689"/>
    <w:rsid w:val="00237763"/>
    <w:rsid w:val="0026563B"/>
    <w:rsid w:val="002A442F"/>
    <w:rsid w:val="002B0A62"/>
    <w:rsid w:val="002B2B15"/>
    <w:rsid w:val="002D3506"/>
    <w:rsid w:val="002D5E94"/>
    <w:rsid w:val="002F6CA8"/>
    <w:rsid w:val="003216A5"/>
    <w:rsid w:val="003247D6"/>
    <w:rsid w:val="003352AF"/>
    <w:rsid w:val="003724A2"/>
    <w:rsid w:val="00391455"/>
    <w:rsid w:val="003936DB"/>
    <w:rsid w:val="003C1702"/>
    <w:rsid w:val="003C1D38"/>
    <w:rsid w:val="003E0BD2"/>
    <w:rsid w:val="003E0C4C"/>
    <w:rsid w:val="003E7A62"/>
    <w:rsid w:val="003F472B"/>
    <w:rsid w:val="00412FCD"/>
    <w:rsid w:val="00455B27"/>
    <w:rsid w:val="00470FC5"/>
    <w:rsid w:val="00485E99"/>
    <w:rsid w:val="004D60F2"/>
    <w:rsid w:val="00517724"/>
    <w:rsid w:val="00527855"/>
    <w:rsid w:val="00542502"/>
    <w:rsid w:val="005520CD"/>
    <w:rsid w:val="0056456E"/>
    <w:rsid w:val="0058005B"/>
    <w:rsid w:val="00591660"/>
    <w:rsid w:val="005A297D"/>
    <w:rsid w:val="005B67EB"/>
    <w:rsid w:val="005C579A"/>
    <w:rsid w:val="005C659B"/>
    <w:rsid w:val="005D7409"/>
    <w:rsid w:val="005F313F"/>
    <w:rsid w:val="0060330C"/>
    <w:rsid w:val="0061154A"/>
    <w:rsid w:val="00611F5D"/>
    <w:rsid w:val="00634C40"/>
    <w:rsid w:val="0068149F"/>
    <w:rsid w:val="00687185"/>
    <w:rsid w:val="006B5AD1"/>
    <w:rsid w:val="006B6086"/>
    <w:rsid w:val="006B61E7"/>
    <w:rsid w:val="006F3F1C"/>
    <w:rsid w:val="00710A61"/>
    <w:rsid w:val="00714DD3"/>
    <w:rsid w:val="007337E0"/>
    <w:rsid w:val="00734E40"/>
    <w:rsid w:val="00741A47"/>
    <w:rsid w:val="007420BC"/>
    <w:rsid w:val="00745344"/>
    <w:rsid w:val="007552A1"/>
    <w:rsid w:val="00760412"/>
    <w:rsid w:val="00762E8E"/>
    <w:rsid w:val="007643DE"/>
    <w:rsid w:val="00774FDB"/>
    <w:rsid w:val="00784062"/>
    <w:rsid w:val="007A3F7D"/>
    <w:rsid w:val="007A4559"/>
    <w:rsid w:val="007C42D9"/>
    <w:rsid w:val="007E5817"/>
    <w:rsid w:val="007E5AC5"/>
    <w:rsid w:val="007E5D56"/>
    <w:rsid w:val="00800B81"/>
    <w:rsid w:val="00806E64"/>
    <w:rsid w:val="00812BF2"/>
    <w:rsid w:val="00882269"/>
    <w:rsid w:val="0089647E"/>
    <w:rsid w:val="008A7B52"/>
    <w:rsid w:val="008C1586"/>
    <w:rsid w:val="008C546F"/>
    <w:rsid w:val="008D2618"/>
    <w:rsid w:val="00902B9D"/>
    <w:rsid w:val="0095319C"/>
    <w:rsid w:val="00964FA0"/>
    <w:rsid w:val="00965167"/>
    <w:rsid w:val="009B20EC"/>
    <w:rsid w:val="009F0C52"/>
    <w:rsid w:val="009F1D65"/>
    <w:rsid w:val="009F6FAE"/>
    <w:rsid w:val="00A05D77"/>
    <w:rsid w:val="00A07AF5"/>
    <w:rsid w:val="00A31862"/>
    <w:rsid w:val="00A77BE4"/>
    <w:rsid w:val="00A81151"/>
    <w:rsid w:val="00A8188A"/>
    <w:rsid w:val="00A856FE"/>
    <w:rsid w:val="00A866DB"/>
    <w:rsid w:val="00AE004A"/>
    <w:rsid w:val="00B15D7B"/>
    <w:rsid w:val="00B23C4F"/>
    <w:rsid w:val="00B7373B"/>
    <w:rsid w:val="00B74E34"/>
    <w:rsid w:val="00BC0E64"/>
    <w:rsid w:val="00BC3021"/>
    <w:rsid w:val="00BC67AA"/>
    <w:rsid w:val="00BE29DC"/>
    <w:rsid w:val="00BE34E8"/>
    <w:rsid w:val="00C244E4"/>
    <w:rsid w:val="00C37592"/>
    <w:rsid w:val="00C63EA1"/>
    <w:rsid w:val="00C867DA"/>
    <w:rsid w:val="00C96785"/>
    <w:rsid w:val="00CA1326"/>
    <w:rsid w:val="00CC7AAE"/>
    <w:rsid w:val="00CD1D1F"/>
    <w:rsid w:val="00D0692E"/>
    <w:rsid w:val="00D304C0"/>
    <w:rsid w:val="00D35287"/>
    <w:rsid w:val="00D52302"/>
    <w:rsid w:val="00D64859"/>
    <w:rsid w:val="00D7102F"/>
    <w:rsid w:val="00D71D54"/>
    <w:rsid w:val="00DA710F"/>
    <w:rsid w:val="00DC2D3C"/>
    <w:rsid w:val="00DE2D51"/>
    <w:rsid w:val="00DF6AB8"/>
    <w:rsid w:val="00E53D94"/>
    <w:rsid w:val="00E73E4D"/>
    <w:rsid w:val="00EB3399"/>
    <w:rsid w:val="00EB6E1E"/>
    <w:rsid w:val="00EE7706"/>
    <w:rsid w:val="00EF0FB3"/>
    <w:rsid w:val="00F06933"/>
    <w:rsid w:val="00F1358E"/>
    <w:rsid w:val="00F34840"/>
    <w:rsid w:val="00F5584C"/>
    <w:rsid w:val="00F75939"/>
    <w:rsid w:val="00FA3ADF"/>
    <w:rsid w:val="00FB6B4F"/>
    <w:rsid w:val="00FC49D0"/>
    <w:rsid w:val="00FC7C7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B03A3"/>
  <w15:chartTrackingRefBased/>
  <w15:docId w15:val="{CCF51C09-6FBB-42D4-998C-7BAD449C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D5230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D5230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D52302"/>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paragraph" w:customStyle="1" w:styleId="subtitletext">
    <w:name w:val="subtitletext"/>
    <w:basedOn w:val="Normal"/>
    <w:rsid w:val="00226689"/>
    <w:pPr>
      <w:spacing w:before="100" w:beforeAutospacing="1" w:after="100" w:afterAutospacing="1"/>
    </w:pPr>
    <w:rPr>
      <w:sz w:val="24"/>
      <w:szCs w:val="24"/>
      <w:lang w:bidi="he-IL"/>
    </w:rPr>
  </w:style>
  <w:style w:type="paragraph" w:customStyle="1" w:styleId="standardtext">
    <w:name w:val="standardtext"/>
    <w:basedOn w:val="Normal"/>
    <w:rsid w:val="00226689"/>
    <w:pPr>
      <w:spacing w:before="100" w:beforeAutospacing="1" w:after="100" w:afterAutospacing="1"/>
    </w:pPr>
    <w:rPr>
      <w:sz w:val="24"/>
      <w:szCs w:val="24"/>
      <w:lang w:bidi="he-IL"/>
    </w:rPr>
  </w:style>
  <w:style w:type="character" w:customStyle="1" w:styleId="Heading5Char">
    <w:name w:val="Heading 5 Char"/>
    <w:link w:val="Heading5"/>
    <w:uiPriority w:val="9"/>
    <w:semiHidden/>
    <w:rsid w:val="00D52302"/>
    <w:rPr>
      <w:rFonts w:ascii="Calibri" w:eastAsia="Times New Roman" w:hAnsi="Calibri" w:cs="Times New Roman"/>
      <w:b/>
      <w:bCs/>
      <w:i/>
      <w:iCs/>
      <w:sz w:val="26"/>
      <w:szCs w:val="26"/>
    </w:rPr>
  </w:style>
  <w:style w:type="character" w:customStyle="1" w:styleId="Heading6Char">
    <w:name w:val="Heading 6 Char"/>
    <w:link w:val="Heading6"/>
    <w:uiPriority w:val="9"/>
    <w:rsid w:val="00D52302"/>
    <w:rPr>
      <w:rFonts w:ascii="Calibri" w:eastAsia="Times New Roman" w:hAnsi="Calibri" w:cs="Times New Roman"/>
      <w:b/>
      <w:bCs/>
      <w:sz w:val="22"/>
      <w:szCs w:val="22"/>
    </w:rPr>
  </w:style>
  <w:style w:type="character" w:customStyle="1" w:styleId="Heading7Char">
    <w:name w:val="Heading 7 Char"/>
    <w:link w:val="Heading7"/>
    <w:uiPriority w:val="9"/>
    <w:rsid w:val="00D52302"/>
    <w:rPr>
      <w:rFonts w:ascii="Calibri" w:eastAsia="Times New Roman" w:hAnsi="Calibri" w:cs="Times New Roman"/>
      <w:sz w:val="24"/>
      <w:szCs w:val="24"/>
    </w:rPr>
  </w:style>
  <w:style w:type="character" w:customStyle="1" w:styleId="HeaderChar">
    <w:name w:val="Header Char"/>
    <w:link w:val="Header"/>
    <w:rsid w:val="00760412"/>
  </w:style>
  <w:style w:type="paragraph" w:styleId="ListParagraph">
    <w:name w:val="List Paragraph"/>
    <w:basedOn w:val="Normal"/>
    <w:uiPriority w:val="34"/>
    <w:qFormat/>
    <w:rsid w:val="009F0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image" Target="http://www.scouting.org/boyscouts/resources/32215/mb/art/s/SAFE.s.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847EE-F875-441A-9E67-746F2FB9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Safety</vt:lpstr>
    </vt:vector>
  </TitlesOfParts>
  <Company>US Scouting Service Project, Inc.</Company>
  <LinksUpToDate>false</LinksUpToDate>
  <CharactersWithSpaces>15738</CharactersWithSpaces>
  <SharedDoc>false</SharedDoc>
  <HLinks>
    <vt:vector size="66"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1310724</vt:i4>
      </vt:variant>
      <vt:variant>
        <vt:i4>12</vt:i4>
      </vt:variant>
      <vt:variant>
        <vt:i4>0</vt:i4>
      </vt:variant>
      <vt:variant>
        <vt:i4>5</vt:i4>
      </vt:variant>
      <vt:variant>
        <vt:lpwstr/>
      </vt:variant>
      <vt:variant>
        <vt:lpwstr>Checklist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3735556</vt:i4>
      </vt:variant>
      <vt:variant>
        <vt:i4>27</vt:i4>
      </vt:variant>
      <vt:variant>
        <vt:i4>0</vt:i4>
      </vt:variant>
      <vt:variant>
        <vt:i4>5</vt:i4>
      </vt:variant>
      <vt:variant>
        <vt:lpwstr>mailto:Workbooks@usscouts.org?subject=Mammal%20Study%20Merit%20Badge%20Workbook</vt:lpwstr>
      </vt:variant>
      <vt:variant>
        <vt:lpwstr/>
      </vt:variant>
      <vt:variant>
        <vt:i4>3473463</vt:i4>
      </vt:variant>
      <vt:variant>
        <vt:i4>24</vt:i4>
      </vt:variant>
      <vt:variant>
        <vt:i4>0</vt:i4>
      </vt:variant>
      <vt:variant>
        <vt:i4>5</vt:i4>
      </vt:variant>
      <vt:variant>
        <vt:lpwstr>http://www.meritbadge.org/</vt:lpwstr>
      </vt:variant>
      <vt:variant>
        <vt:lpwstr/>
      </vt:variant>
      <vt:variant>
        <vt:i4>4522062</vt:i4>
      </vt:variant>
      <vt:variant>
        <vt:i4>21</vt:i4>
      </vt:variant>
      <vt:variant>
        <vt:i4>0</vt:i4>
      </vt:variant>
      <vt:variant>
        <vt:i4>5</vt:i4>
      </vt:variant>
      <vt:variant>
        <vt:lpwstr>http://www.usscouts.org/</vt:lpwstr>
      </vt:variant>
      <vt:variant>
        <vt:lpwstr/>
      </vt:variant>
      <vt:variant>
        <vt:i4>2031704</vt:i4>
      </vt:variant>
      <vt:variant>
        <vt:i4>0</vt:i4>
      </vt:variant>
      <vt:variant>
        <vt:i4>0</vt:i4>
      </vt:variant>
      <vt:variant>
        <vt:i4>5</vt:i4>
      </vt:variant>
      <vt:variant>
        <vt:lpwstr>http://www.meritbadge.org/wiki/index.php/Emergency_Preparedness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dc:title>
  <dc:subject>Merit Badge Workbook</dc:subject>
  <dc:creator>Paul Wolf</dc:creator>
  <cp:keywords/>
  <cp:lastModifiedBy>Paul Wolf</cp:lastModifiedBy>
  <cp:revision>18</cp:revision>
  <cp:lastPrinted>2018-01-04T01:47:00Z</cp:lastPrinted>
  <dcterms:created xsi:type="dcterms:W3CDTF">2016-03-31T21:15:00Z</dcterms:created>
  <dcterms:modified xsi:type="dcterms:W3CDTF">2018-04-17T16:36:00Z</dcterms:modified>
</cp:coreProperties>
</file>